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B7B" w:rsidRDefault="00783B7B">
      <w:pPr>
        <w:pStyle w:val="a3"/>
        <w:spacing w:before="4"/>
        <w:ind w:left="0" w:right="0" w:firstLine="0"/>
        <w:jc w:val="left"/>
        <w:rPr>
          <w:rFonts w:ascii="Times New Roman"/>
          <w:sz w:val="17"/>
        </w:rPr>
      </w:pPr>
    </w:p>
    <w:p w:rsidR="00783B7B" w:rsidRDefault="00F42300">
      <w:pPr>
        <w:pStyle w:val="a3"/>
        <w:spacing w:line="169" w:lineRule="exact"/>
        <w:ind w:left="1121" w:right="0" w:firstLine="0"/>
        <w:jc w:val="left"/>
        <w:rPr>
          <w:rFonts w:ascii="Times New Roman"/>
          <w:sz w:val="16"/>
        </w:rPr>
      </w:pPr>
      <w:bookmarkStart w:id="0" w:name="_GoBack"/>
      <w:bookmarkEnd w:id="0"/>
      <w:r>
        <w:rPr>
          <w:rFonts w:ascii="Times New Roman"/>
          <w:noProof/>
          <w:position w:val="-2"/>
          <w:sz w:val="16"/>
          <w:lang w:eastAsia="ru-RU"/>
        </w:rPr>
        <w:drawing>
          <wp:inline distT="0" distB="0" distL="0" distR="0">
            <wp:extent cx="945241" cy="107346"/>
            <wp:effectExtent l="0" t="0" r="0" b="0"/>
            <wp:docPr id="1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241" cy="107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3B7B" w:rsidRDefault="00F42300">
      <w:pPr>
        <w:pStyle w:val="a3"/>
        <w:spacing w:before="3"/>
        <w:ind w:left="0" w:right="0" w:firstLine="0"/>
        <w:jc w:val="left"/>
        <w:rPr>
          <w:rFonts w:ascii="Times New Roman"/>
          <w:sz w:val="5"/>
        </w:rPr>
      </w:pPr>
      <w:r>
        <w:pict>
          <v:shape id="docshape41" o:spid="_x0000_s1062" style="position:absolute;margin-left:78.3pt;margin-top:4.25pt;width:144.4pt;height:32.15pt;z-index:-15728128;mso-wrap-distance-left:0;mso-wrap-distance-right:0;mso-position-horizontal-relative:page" coordorigin="1566,85" coordsize="2888,643" o:spt="100" adj="0,,0" path="m1946,323r-4,-35l1939,277r-7,-22l1916,226r-21,-24l1868,184r-34,-11l1806,168r,163l1802,359r-11,19l1771,389r-31,3l1722,392r,-115l1744,277r26,2l1790,288r12,17l1806,331r,-163l1792,166r-52,-1l1567,165r-1,l1566,712r1,1l1718,713r4,-1l1722,509r24,l1828,495r63,-38l1931,399r2,-7l1946,323xm2314,690r-1,-2l2313,687r-1,-2l2306,669r-6,-20l2297,635r-2,-11l2294,592r,-51l2294,442r-6,-32l2283,381r-32,-43l2200,313r-68,-8l2092,306r-39,5l2017,321r-33,14l1977,339r-3,2l1974,346r,2l1975,351r29,79l2006,435r2,2l2015,437r3,-2l2046,424r25,-7l2094,412r20,-2l2138,412r14,5l2159,424r1,10l2160,457r,84l2160,609r-12,11l2135,628r-13,5l2110,635r-15,-3l2083,624r-9,-14l2071,592r5,-21l2090,555r28,-10l2160,541r,-84l2083,463r-68,22l1966,528r-19,69l1956,650r27,40l2026,716r59,9l2111,722r23,-7l2157,703r23,-16l2188,705r6,12l2200,723r7,2l2213,725r5,l2222,723r86,-25l2313,697r1,-2l2314,690xm2762,516r-1,-32l2754,446r-9,-25l2739,405r-15,-20l2711,367r-29,-23l2651,331r-29,-6l2620,324r,201l2618,563r-7,34l2594,620r-28,9l2552,627r-12,-6l2530,611r-8,-14l2520,589r-4,-15l2514,552r-1,-32l2515,483r8,-32l2540,429r26,-8l2581,423r12,6l2602,438r7,12l2612,458r4,15l2619,494r1,31l2620,324r-25,-1l2569,325r-32,8l2503,351r-29,34l2469,385r,-4l2470,363r5,-20l2485,322r17,-20l2524,284r27,-16l2579,255r23,-10l2735,193r8,-3l2746,185r,-10l2746,173,2714,92r-3,-5l2706,85r-7,l2696,85r-2,1l2548,148r-82,46l2414,247r-29,59l2374,369r-3,60l2371,446r1,58l2378,570r16,58l2426,676r32,25l2493,717r36,8l2562,727r34,-2l2634,717r37,-16l2707,673r30,-41l2738,629r15,-39l2761,550r1,-34xm3207,517r-8,-71l3181,402r-6,-15l3136,343r-55,-28l3065,312r,203l3065,517r-4,54l3051,606r-17,18l3011,629r-22,-5l2972,606r-11,-34l2958,517r3,-56l2972,426r17,-19l3011,402r23,5l3051,426r10,35l3065,515r,-203l3013,305r-69,10l2889,343r-41,44l2824,445r-9,70l2823,586r25,59l2887,689r55,28l3012,727r83,-16l3156,668r22,-39l3194,601r13,-84xm3608,708r-1,-3l3607,306r-11,l3591,307r-117,12l3464,321r-1,3l3463,331r,157l3450,496r-14,1l3429,497r-19,-4l3398,484r-5,-13l3392,457r,-148l3391,306r-10,l3376,307r-117,12l3249,320r-1,3l3248,474r1,23l3253,521r10,22l3278,565r23,16l3325,590r24,5l3370,596r20,-1l3413,592r25,-5l3463,579r,134l3466,713r140,l3608,713r,-5xm4026,690r,-2l4025,687r,-2l4018,669r-5,-20l4010,635r-2,-11l4007,592r-1,-51l4006,442r-5,-32l3995,381r-31,-43l3913,313r-68,-8l3805,306r-39,5l3729,321r-32,14l3690,339r-4,2l3686,346r1,2l3688,351r29,79l3718,435r3,2l3728,437r2,-2l3758,424r26,-7l3806,412r20,-2l3851,412r14,5l3871,424r2,10l3873,457r,84l3873,609r-13,11l3848,628r-13,5l3822,635r-14,-3l3795,624r-8,-14l3784,592r4,-21l3803,555r28,-10l3873,541r,-84l3796,463r-69,22l3679,528r-19,69l3669,650r27,40l3739,716r59,9l3823,722r24,-7l3870,703r23,-16l3900,705r7,12l3913,723r7,2l3926,725r4,l3935,723r86,-25l4026,697r,-2l4026,690xm4453,319r-3,-1l4312,318r,86l4312,487r-37,l4261,486r-16,-5l4232,468r-6,-25l4231,424r11,-12l4259,406r19,-2l4312,404r,-86l4247,318r-29,1l4185,323r-34,10l4122,354r-16,21l4097,396r-4,21l4092,435r2,24l4105,486r21,25l4164,529r,2l4145,539r-13,12l4124,564r-6,13l4114,592r-5,12l4101,612r-9,7l4081,622r-10,2l4064,625r-5,5l4059,641r1,1l4082,718r3,9l4102,727r39,-2l4179,714r32,-25l4232,645r7,-29l4246,598r10,-14l4270,575r17,-2l4312,573r,138l4314,713r139,l4453,573r,-86l4453,404r,-85xe" fillcolor="#939598" stroked="f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group id="docshapegroup42" o:spid="_x0000_s1057" style="position:absolute;margin-left:78.1pt;margin-top:44.25pt;width:197.05pt;height:28.85pt;z-index:-15727616;mso-wrap-distance-left:0;mso-wrap-distance-right:0;mso-position-horizontal-relative:page" coordorigin="1562,885" coordsize="3941,57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43" o:spid="_x0000_s1061" type="#_x0000_t75" style="position:absolute;left:1562;top:898;width:365;height:396">
              <v:imagedata r:id="rId10" o:title=""/>
            </v:shape>
            <v:shape id="docshape44" o:spid="_x0000_s1060" style="position:absolute;left:1994;top:884;width:838;height:577" coordorigin="1994,885" coordsize="838,577" o:spt="100" adj="0,,0" path="m2387,1095r-10,-86l2367,985r-19,-42l2320,919r-23,-19l2248,890r,207l2245,1158r-10,36l2219,1212r-23,5l2186,1217r-11,-2l2164,1213r-10,-4l2154,1005r14,-9l2180,990r12,-4l2202,985r18,6l2235,1010r9,34l2248,1097r,-207l2225,885r-25,1l2177,892r-23,11l2132,919r-5,-13l2122,895r-5,-7l2110,885r-5,l2099,885r-5,2l2001,915r-4,1l1994,917r,4l1997,935r5,21l2008,983r2,31l2010,1461r7,l2153,1445r1,-1l2154,1291r14,6l2183,1302r16,4l2216,1307r77,-14l2296,1291r51,-38l2363,1217r14,-31l2387,1095xm2832,1097r-8,-71l2806,982r-6,-15l2761,923r-55,-28l2689,892r,203l2689,1097r-3,54l2675,1186r-17,18l2636,1209r-23,-5l2597,1186r-11,-34l2582,1097r4,-56l2597,1006r16,-19l2636,982r22,5l2675,1006r11,35l2689,1095r,-203l2638,885r-70,10l2513,923r-40,44l2448,1025r-8,70l2448,1166r24,59l2512,1269r55,28l2637,1307r83,-16l2781,1248r22,-39l2819,1181r13,-84xe" fillcolor="#939598" stroked="f">
              <v:stroke joinstyle="round"/>
              <v:formulas/>
              <v:path arrowok="t" o:connecttype="segments"/>
            </v:shape>
            <v:shape id="docshape45" o:spid="_x0000_s1059" type="#_x0000_t75" style="position:absolute;left:2898;top:898;width:289;height:396">
              <v:imagedata r:id="rId11" o:title=""/>
            </v:shape>
            <v:shape id="docshape46" o:spid="_x0000_s1058" style="position:absolute;left:3219;top:884;width:2284;height:577" coordorigin="3219,885" coordsize="2284,577" o:spt="100" adj="0,,0" path="m3612,1095r-10,-86l3592,985r-20,-42l3544,919r-22,-19l3473,890r,207l3469,1158r-9,36l3443,1212r-22,5l3410,1217r-10,-2l3389,1213r-10,-4l3379,1005r14,-9l3405,990r12,-4l3427,985r18,6l3460,1010r9,34l3473,1097r,-207l3450,885r-26,1l3401,892r-22,11l3357,919r-5,-13l3347,895r-6,-7l3335,885r-5,l3324,885r-6,2l3226,915r-4,1l3219,917r,4l3222,935r5,21l3233,983r2,31l3235,1461r7,l3378,1445r1,-1l3379,1291r14,6l3408,1302r15,4l3441,1307r77,-14l3521,1291r50,-38l3588,1217r14,-31l3612,1095xm4020,1270r-1,-2l4019,1267r-1,-2l4012,1249r-6,-20l4004,1215r-2,-11l4000,1172r,-51l4000,1022r-6,-32l3989,961r-31,-43l3907,893r-69,-8l3799,886r-39,5l3723,901r-33,14l3683,919r-3,2l3680,926r1,2l3682,931r28,79l3712,1015r2,2l3722,1017r2,-2l3752,1004r25,-7l3800,992r20,-2l3845,992r14,5l3865,1004r1,10l3866,1037r,84l3866,1189r-12,11l3841,1208r-13,5l3816,1215r-15,-3l3789,1204r-8,-14l3778,1172r4,-21l3797,1135r27,-10l3866,1121r,-84l3789,1043r-68,22l3672,1108r-18,69l3663,1230r27,40l3733,1296r58,9l3817,1302r24,-7l3864,1283r22,-16l3894,1285r6,12l3906,1303r8,2l3919,1305r5,l3929,1303r85,-25l4019,1277r1,-2l4020,1270xm4553,1284l4519,899r-4,-1l4505,898r-127,l4372,899r-36,122l4326,1058r-5,18l4317,1097r-3,l4308,1071r-5,-22l4298,1031,4259,899r-6,-1l4116,898r-4,1l4111,910r-33,374l4078,1292r4,1l4212,1293r3,-231l4218,1062r6,27l4230,1111r11,38l4267,1241r3,1l4360,1242r2,-1l4393,1134r6,-24l4410,1062r4,l4418,1281r,12l4549,1293r4,-3l4553,1284xm5092,1284l5058,899r-4,-1l5044,898r-126,l4911,899r-36,122l4865,1058r-5,18l4856,1097r-3,l4847,1071r-5,-22l4838,1031,4798,899r-6,-1l4655,898r-4,1l4650,910r-33,374l4617,1292r4,1l4751,1293r3,-231l4758,1062r5,27l4769,1111r11,38l4806,1241r3,1l4899,1242r2,-1l4932,1134r6,-24l4949,1062r4,l4958,1281r,12l5089,1293r3,-3l5092,1284xm5503,1270r-1,-2l5502,1267r-1,-2l5495,1249r-6,-20l5487,1215r-2,-11l5483,1172r,-51l5483,1022r-6,-32l5472,961r-31,-43l5390,893r-68,-8l5282,886r-39,5l5206,901r-32,14l5166,919r-3,2l5163,926r1,2l5165,931r29,79l5195,1015r3,2l5205,1017r2,-2l5235,1004r26,-7l5283,992r20,-2l5328,992r14,5l5348,1004r2,10l5350,1037r,84l5350,1189r-13,11l5324,1208r-12,5l5299,1215r-15,-3l5272,1204r-8,-14l5261,1172r4,-21l5280,1135r27,-10l5350,1121r,-84l5272,1043r-68,22l5155,1108r-18,69l5146,1230r27,40l5216,1296r58,9l5300,1302r24,-7l5347,1283r23,-16l5377,1285r6,12l5389,1303r8,2l5402,1305r5,l5412,1303r86,-25l5502,1277r1,-2l5503,1270xe" fillcolor="#939598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783B7B" w:rsidRDefault="00783B7B">
      <w:pPr>
        <w:pStyle w:val="a3"/>
        <w:spacing w:before="7"/>
        <w:ind w:left="0" w:right="0" w:firstLine="0"/>
        <w:jc w:val="left"/>
        <w:rPr>
          <w:rFonts w:ascii="Times New Roman"/>
          <w:sz w:val="11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F42300">
      <w:pPr>
        <w:pStyle w:val="a3"/>
        <w:spacing w:before="3"/>
        <w:ind w:left="0" w:right="0" w:firstLine="0"/>
        <w:jc w:val="left"/>
        <w:rPr>
          <w:rFonts w:ascii="Times New Roman"/>
          <w:sz w:val="14"/>
        </w:rPr>
      </w:pPr>
      <w:r>
        <w:pict>
          <v:group id="docshapegroup47" o:spid="_x0000_s1043" style="position:absolute;margin-left:58.15pt;margin-top:9.4pt;width:268.6pt;height:193.85pt;z-index:-15727104;mso-wrap-distance-left:0;mso-wrap-distance-right:0;mso-position-horizontal-relative:page" coordorigin="1163,188" coordsize="5372,3877">
            <v:shape id="docshape48" o:spid="_x0000_s1056" type="#_x0000_t75" style="position:absolute;left:1589;top:300;width:114;height:163">
              <v:imagedata r:id="rId12" o:title=""/>
            </v:shape>
            <v:shape id="docshape49" o:spid="_x0000_s1055" type="#_x0000_t75" style="position:absolute;left:1784;top:300;width:267;height:226">
              <v:imagedata r:id="rId13" o:title=""/>
            </v:shape>
            <v:shape id="docshape50" o:spid="_x0000_s1054" type="#_x0000_t75" style="position:absolute;left:2091;top:300;width:122;height:163">
              <v:imagedata r:id="rId14" o:title=""/>
            </v:shape>
            <v:shape id="docshape51" o:spid="_x0000_s1053" type="#_x0000_t75" style="position:absolute;left:2243;top:220;width:130;height:244">
              <v:imagedata r:id="rId15" o:title=""/>
            </v:shape>
            <v:shape id="docshape52" o:spid="_x0000_s1052" type="#_x0000_t75" style="position:absolute;left:2415;top:300;width:111;height:159">
              <v:imagedata r:id="rId16" o:title=""/>
            </v:shape>
            <v:shape id="docshape53" o:spid="_x0000_s1051" type="#_x0000_t75" style="position:absolute;left:2569;top:300;width:128;height:163">
              <v:imagedata r:id="rId17" o:title=""/>
            </v:shape>
            <v:shape id="docshape54" o:spid="_x0000_s1050" type="#_x0000_t75" style="position:absolute;left:2736;top:303;width:297;height:224">
              <v:imagedata r:id="rId18" o:title=""/>
            </v:shape>
            <v:shape id="docshape55" o:spid="_x0000_s1049" type="#_x0000_t75" style="position:absolute;left:3139;top:300;width:410;height:228">
              <v:imagedata r:id="rId19" o:title=""/>
            </v:shape>
            <v:shape id="docshape56" o:spid="_x0000_s1048" type="#_x0000_t75" style="position:absolute;left:3580;top:300;width:261;height:226">
              <v:imagedata r:id="rId20" o:title=""/>
            </v:shape>
            <v:shape id="docshape57" o:spid="_x0000_s1047" style="position:absolute;left:1172;top:198;width:5352;height:3857" coordorigin="1173,198" coordsize="5352,3857" path="m1173,198r,3856l6524,4054e" filled="f" strokecolor="#939598" strokeweight="1pt">
              <v:path arrowok="t"/>
            </v:shape>
            <v:shape id="docshape58" o:spid="_x0000_s1046" style="position:absolute;left:1566;top:2471;width:1976;height:846" coordorigin="1567,2472" coordsize="1976,846" o:spt="100" adj="0,,0" path="m2150,3007r-8,-74l2117,2870r-40,-52l2025,2779r-64,-24l1886,2747r-25,1l1837,2752r-22,8l1795,2771r12,-89l2088,2682r3,-1l2091,2492r-466,l1623,2496r-2,20l1583,2914r,12l1586,2930r16,5l1724,2975r12,l1741,2971r29,-28l1795,2926r28,-11l1859,2911r39,6l1926,2934r18,30l1950,3008r-10,55l1912,3104r-45,25l1806,3138r-50,-3l1712,3127r-44,-11l1622,3102r-12,-5l1599,3097r-4,3l1593,3108r-25,135l1568,3246r-1,2l1567,3251r33,29l1675,3301r80,13l1804,3318r85,-7l1963,3289r64,-34l2079,3209r39,-57l2142,3084r8,-77xm2869,2902r-1,l2868,2896r-608,l2260,2902r-1,l2259,3078r2,l2261,3080r607,l2868,3078r1,l2869,2902xm3542,2835r-6,-90l3518,2665r-9,-20l3489,2598r-41,-54l3395,2505r-64,-25l3331,2778r-6,57l3307,2875r-28,23l3243,2905r-36,-7l3182,2876r-15,-39l3162,2780r5,-61l3183,2677r27,-24l3248,2645r35,7l3309,2676r16,41l3331,2778r,-298l3331,2480r-76,-8l3184,2479r-63,22l3066,2536r-43,45l2990,2638r-21,65l2962,2776r9,81l2994,2927r38,56l3082,3025r62,26l3216,3060r25,-3l3271,3048r32,-15l3334,3012r-40,64l3251,3115r-46,21l3156,3142r-33,-4l3088,3131r-29,-7l3043,3121r-5,l3033,3123r-1,8l3007,3264r,4l3006,3270r,2l3016,3289r30,14l3093,3314r63,4l3226,3312r64,-17l3347,3267r50,-37l3441,3183r27,-41l3477,3128r28,-63l3520,3012r5,-17l3538,2918r,-13l3542,2837r,-2xe" fillcolor="#939598" stroked="f">
              <v:stroke joinstyle="round"/>
              <v:formulas/>
              <v:path arrowok="t" o:connecttype="segments"/>
            </v:shape>
            <v:shape id="docshape59" o:spid="_x0000_s1045" type="#_x0000_t75" style="position:absolute;left:3740;top:2931;width:192;height:112">
              <v:imagedata r:id="rId21" o:title=""/>
            </v:shape>
            <v:shape id="docshape60" o:spid="_x0000_s1044" style="position:absolute;left:1552;top:1021;width:3384;height:2023" coordorigin="1552,1022" coordsize="3384,2023" o:spt="100" adj="0,,0" path="m1786,2041r-1,-3l1769,2018r-1,-1l1766,2015r-3,l1761,2016r-20,15l1726,2040r-16,7l1691,2050r-46,-19l1620,1983r-11,-62l1606,1858r1,-44l1616,1763r24,-43l1686,1702r16,2l1718,1710r16,8l1749,1730r8,8l1762,1738r2,-3l1780,1714r1,-1l1782,1711r,-6l1777,1699r-23,-17l1731,1671r-24,-7l1683,1662r-73,24l1571,1743r-16,70l1552,1872r13,111l1598,2049r44,33l1689,2090r25,-3l1738,2080r22,-11l1781,2053r5,-5l1786,2041xm1801,1140r-14,-63l1783,1073r-27,-28l1751,1043r,100l1742,1190r-22,25l1692,1225r-25,1l1628,1226r,-153l1674,1073r29,1l1727,1083r18,21l1751,1143r,-100l1716,1032r-37,-1l1579,1031r,3l1579,1438r,4l1624,1442r4,-1l1628,1268r43,l1701,1266r44,-15l1770,1226r14,-13l1801,1140xm2094,1674r-1,-3l1894,1671r,3l1893,1761r-1,47l1890,1868r-5,60l1877,1978r-11,32l1851,2028r-17,9l1816,2041r-12,1l1802,2046r10,43l1817,2090r14,l1845,2087r11,-4l1878,2071r18,-19l1911,2025r11,-39l1926,1965r5,-36l1935,1874r3,-75l1939,1713r106,l2045,2081r3,1l2093,2082r1,-4l2094,1674xm2112,1033r-6,-2l2105,1031r-35,-7l2068,1022r-59,202l2000,1257r-4,19l1991,1297r-1,l1965,1226r-81,-204l1880,1026r-3,l1841,1037r3,5l1952,1317r3,9l1981,1326r-6,21l1968,1368r-10,21l1943,1404r-22,6l1910,1408r-11,-4l1889,1398r-13,-10l1872,1385r-4,l1864,1385r-17,36l1848,1424r13,9l1869,1437r13,6l1898,1448r21,2l1953,1445r26,-15l1998,1405r14,-35l2110,1044r2,-5l2112,1033xm2375,1401r-1,-3l2357,1378r,-1l2354,1375r-3,l2350,1376r-21,15l2315,1400r-17,7l2280,1410r-46,-19l2208,1343r-11,-62l2195,1218r1,-44l2204,1123r24,-43l2275,1062r15,2l2306,1070r16,8l2338,1090r8,8l2350,1098r3,-3l2369,1074r1,-1l2371,1071r,-6l2365,1059r-22,-17l2320,1031r-25,-7l2272,1022r-73,24l2160,1103r-16,70l2141,1232r12,111l2186,1409r44,33l2278,1450r25,-3l2327,1440r21,-11l2370,1413r5,-5l2375,1401xm2453,1876r-13,-111l2407,1702r-1,-2l2399,1696r,180l2399,1926r-9,58l2366,2030r-48,20l2269,2030r-24,-46l2237,1926r-1,-50l2237,1825r8,-57l2270,1722r48,-20l2363,1718r24,41l2397,1814r2,62l2399,1696r-37,-26l2318,1662r-78,27l2200,1751r-15,71l2182,1876r13,111l2229,2052r44,30l2318,2090r44,-8l2406,2052r1,-2l2440,1987r13,-111xm2655,1401r-1,-3l2638,1378r-1,-1l2635,1375r-3,l2630,1376r-21,15l2595,1400r-17,7l2560,1410r-46,-19l2488,1343r-11,-62l2475,1218r1,-44l2485,1123r23,-43l2555,1062r16,2l2587,1070r15,8l2618,1090r8,8l2630,1098r3,-3l2649,1074r1,-1l2651,1071r,-6l2645,1059r-22,-17l2600,1031r-24,-7l2552,1022r-73,24l2440,1103r-16,70l2421,1232r13,111l2466,1409r45,33l2558,1450r25,-3l2607,1440r22,-11l2650,1413r5,-5l2655,1401xm2776,1966r-6,-40l2753,1896r-5,-4l2730,1877r-8,-3l2722,1968r-9,40l2691,2029r-26,9l2644,2040r-53,l2591,1892r50,l2663,1894r27,9l2712,1925r10,43l2722,1874r-20,-8l2723,1852r6,-4l2748,1825r10,-26l2762,1768r-13,-54l2748,1713r-30,-29l2708,1681r,93l2699,1818r-21,23l2652,1850r-23,2l2591,1852r,-139l2641,1713r23,1l2685,1722r16,18l2708,1774r,-93l2679,1673r-37,-2l2542,1671r,3l2542,2078r,4l2632,2082r34,-1l2694,2078r23,-7l2737,2059r14,-15l2754,2040r10,-16l2773,1998r3,-32xm2994,1407r-29,-5l2956,1400r-11,-12l2941,1380r-27,-100l2910,1269r-8,-15l2889,1240r-22,-13l2886,1213r12,-17l2906,1177r6,-20l2926,1102r4,-10l2935,1083r9,-12l2953,1070r28,-6l2980,1061r-2,-5l2970,1029r-1,-5l2966,1022r-5,l2960,1023r-1,l2940,1027r-13,4l2915,1037r-11,10l2895,1059r-7,16l2882,1092r-5,19l2866,1155r-11,29l2844,1199r-13,7l2817,1207r-41,l2776,1034r,-3l2728,1031r-1,3l2727,1438r1,4l2776,1442r,-4l2776,1249r41,l2833,1250r13,7l2858,1273r9,28l2887,1380r5,16l2897,1411r7,11l2911,1429r10,8l2935,1443r19,5l2971,1450r9,l2981,1449r11,-34l2993,1412r1,-5xm3071,1670r-202,l2869,1674r,l2869,1712r,134l2869,1850r,34l2869,1888r,152l2869,2042r,32l2869,2078r1,l2870,2082r199,l3069,2078r1,l3070,2074r,-32l3069,2042r,-2l2918,2040r,-152l3043,1888r,-4l3044,1884r,-34l3044,1850r,-4l2918,1846r,-134l3065,1712r,-38l3071,1674r,-4xm3321,1439r-1,-3l3320,1434r-36,-115l3271,1277r-51,-168l3220,1277r-101,l3158,1137r4,-14l3165,1106r4,-18l3170,1088r4,19l3177,1122r3,12l3184,1145r36,132l3220,1109r-7,-21l3197,1037r-2,-6l3191,1031r-42,l3146,1031r-2,6l3022,1435r-2,7l3077,1442r-1,-3l3077,1434r31,-115l3231,1319r33,116l3266,1442r4,l3317,1442r2,-1l3321,1439xm3367,2041r-1,-3l3350,2018r-1,-1l3347,2015r-3,l3342,2016r-20,15l3307,2040r-16,7l3272,2050r-46,-19l3201,1983r-11,-62l3187,1858r1,-44l3197,1763r24,-43l3267,1702r16,2l3299,1710r16,8l3330,1730r8,8l3343,1738r2,-3l3361,1714r1,-1l3363,1711r,-6l3358,1699r-23,-17l3312,1671r-24,-7l3264,1662r-73,24l3152,1743r-16,70l3133,1872r13,111l3179,2049r44,33l3270,2090r25,-3l3319,2080r22,-11l3362,2053r5,-5l3367,2041xm3624,1034r-1,-3l3575,1031r,42l3575,1215r-50,l3492,1210r-23,-15l3455,1172r-4,-30l3456,1114r14,-22l3492,1078r29,-5l3575,1073r,-42l3516,1031r-45,7l3435,1060r-24,36l3402,1143r6,38l3424,1209r23,20l3477,1240r-16,12l3450,1265r-9,14l3435,1295r-20,71l3413,1373r-5,14l3403,1392r-7,8l3388,1402r-30,5l3359,1412r1,3l3373,1453r3,-2l3389,1449r7,-1l3408,1445r13,-4l3435,1434r12,-12l3454,1411r5,-14l3464,1382r5,-17l3485,1306r3,-10l3491,1286r4,-9l3501,1268r10,-12l3523,1254r52,l3575,1438r,4l3620,1442r4,-1l3624,1254r,-39l3624,1073r,-39xm3692,1675r,l3692,1671r-49,l3643,1675r,l3643,1847r-155,l3488,1675r,l3488,1671r-49,l3439,1675r,l3439,1847r,42l3439,2077r,l3439,2081r49,l3488,2077r,l3488,1889r155,l3643,2077r,4l3692,2081r,-4l3692,1889r,-42l3692,1675xm4051,1876r-13,-111l4005,1702r-1,-2l3997,1696r,180l3996,1926r-8,58l3964,2030r-48,20l3867,2030r-24,-46l3835,1926r-1,-50l3835,1825r8,-57l3867,1722r49,-20l3960,1718r25,41l3995,1814r2,62l3997,1696r-37,-26l3916,1662r-78,27l3798,1751r-16,71l3780,1876r13,111l3827,2052r44,30l3916,2090r43,-8l4004,2052r1,-2l4037,1987r14,-111xm4063,3036r,-1l4063,3034r-1,l4061,3032r-1,-3l4060,3029r-1,-2l4058,3024r-1,-7l4057,2988r,-26l4054,2949r-1,-3l4048,2939r-10,-6l4023,2931r-10,l4003,2934r-10,4l3987,2940r2,3l3992,2952r,1l3993,2953r1,l3997,2952r7,-4l4014,2946r24,l4040,2957r,17l4040,2988r,28l4035,3021r-10,9l4008,3030r-9,-5l3999,3012r4,-14l4014,2991r12,-3l4037,2988r3,l4040,2974r-10,l4019,2976r-6,1l3997,2984r-9,9l3983,3003r-1,9l3984,3024r5,10l3998,3041r14,2l4028,3043r13,-13l4042,3029r2,5l4045,3036r2,3l4050,3044r3,-1l4062,3037r1,-1xm4185,2944r-13,-9l4161,2931r-9,l4136,2935r-14,11l4112,2964r-4,26l4112,3016r10,17l4136,3041r15,2l4161,3043r8,-3l4183,3034r1,-1l4184,3031r-5,-11l4179,3020r-2,l4168,3025r-8,4l4151,3029r-13,-5l4130,3014r-3,-13l4126,2987r1,-10l4130,2963r8,-12l4153,2946r9,l4167,2949r10,8l4178,2957r1,-1l4185,2944xm4303,2944r-13,-9l4280,2931r-10,l4254,2935r-14,11l4230,2964r-4,26l4230,3016r10,17l4254,3041r15,2l4279,3043r9,-3l4294,3038r7,-4l4302,3033r,-2l4298,3021r,-1l4297,3020r-2,l4286,3025r-8,4l4269,3029r-13,-5l4248,3014r-3,-13l4244,2987r1,-10l4248,2963r8,-12l4271,2946r9,l4285,2949r10,8l4296,2957r1,-1l4303,2944xm4348,2041r-2,-3l4330,2018r-1,-1l4327,2015r-3,l4322,2016r-20,15l4288,2040r-17,7l4253,2050r-46,-19l4181,1983r-11,-62l4168,1858r1,-44l4177,1763r24,-43l4247,1702r16,2l4279,1710r16,8l4310,1730r9,8l4323,1738r2,-3l4341,1714r2,-1l4343,1711r,-6l4338,1699r-22,-17l4293,1671r-25,-7l4244,1662r-73,24l4132,1743r-16,70l4113,1872r13,111l4159,2049r44,33l4250,2090r26,-3l4299,2080r22,-11l4343,2053r5,-5l4348,2041xm4421,2997r-5,-7l4416,2988r-7,-4l4404,2980r,17l4404,3021r-11,6l4367,3027r,-37l4396,2990r8,7l4404,2980r-1,-1l4395,2976r-28,l4367,2931r-2,l4351,2935r-1,l4350,3039r1,1l4392,3040r9,-1l4416,3028r1,-1l4421,3019r,-22xm4449,2931r-2,l4433,2935r,l4433,3040r1,l4448,3040r1,l4449,2931xm4629,1670r-252,l4377,1674r-1,l4376,1680r,28l4376,1708r,2l4377,1710r,2l4473,1712r,362l4473,2078r,l4473,2082r49,l4522,2078r,l4522,2074r,-362l4614,1712r,-2l4615,1710r,-2l4621,1708r,-28l4627,1680r,-6l4629,1674r,-4xm4936,1963r-4,-33l4923,1903r-12,-17l4908,1883r-16,-15l4882,1863r,102l4877,1996r-15,23l4837,2034r-33,6l4746,2040r,-154l4801,1886r33,5l4859,1905r17,24l4882,1965r,-102l4870,1856r-23,-7l4825,1845r-20,-1l4746,1844r,-170l4745,1671r-48,l4697,1674r,404l4697,2082r107,l4831,2080r27,-5l4885,2064r23,-19l4913,2040r3,-5l4925,2018r8,-24l4936,1963xe" fillcolor="#231f20" stroked="f">
              <v:stroke joinstyle="round"/>
              <v:formulas/>
              <v:path arrowok="t" o:connecttype="segments"/>
            </v:shape>
            <w10:wrap type="topAndBottom" anchorx="page"/>
          </v:group>
        </w:pict>
      </w: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F42300">
      <w:pPr>
        <w:pStyle w:val="a3"/>
        <w:spacing w:before="4"/>
        <w:ind w:left="0" w:right="0" w:firstLine="0"/>
        <w:jc w:val="left"/>
        <w:rPr>
          <w:rFonts w:ascii="Times New Roman"/>
          <w:sz w:val="23"/>
        </w:rPr>
      </w:pPr>
      <w:r>
        <w:pict>
          <v:group id="docshapegroup61" o:spid="_x0000_s1039" style="position:absolute;margin-left:58.65pt;margin-top:14.65pt;width:39.7pt;height:31.8pt;z-index:-15726592;mso-wrap-distance-left:0;mso-wrap-distance-right:0;mso-position-horizontal-relative:page" coordorigin="1173,293" coordsize="794,636">
            <v:shape id="docshape62" o:spid="_x0000_s1042" type="#_x0000_t75" style="position:absolute;left:1172;top:292;width:794;height:636">
              <v:imagedata r:id="rId22" o:title=""/>
            </v:shape>
            <v:shape id="docshape63" o:spid="_x0000_s1041" style="position:absolute;left:1236;top:610;width:413;height:318" coordorigin="1236,610" coordsize="413,318" path="m1300,610r-64,l1245,683r23,67l1306,809r49,49l1414,895r67,24l1554,928r24,-1l1602,924r24,-5l1649,913r,-67l1626,854r-23,5l1579,863r-25,1l1486,855r-60,-26l1374,790r-40,-52l1309,678r-9,-68xe" fillcolor="#231f20" stroked="f">
              <v:path arrowok="t"/>
            </v:shape>
            <v:shape id="docshape64" o:spid="_x0000_s1040" type="#_x0000_t75" style="position:absolute;left:1490;top:292;width:381;height:318">
              <v:imagedata r:id="rId23" o:title=""/>
            </v:shape>
            <w10:wrap type="topAndBottom" anchorx="page"/>
          </v:group>
        </w:pict>
      </w: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783B7B">
      <w:pPr>
        <w:pStyle w:val="a3"/>
        <w:ind w:left="0" w:right="0" w:firstLine="0"/>
        <w:jc w:val="left"/>
        <w:rPr>
          <w:rFonts w:ascii="Times New Roman"/>
        </w:rPr>
      </w:pPr>
    </w:p>
    <w:p w:rsidR="00783B7B" w:rsidRDefault="00F42300">
      <w:pPr>
        <w:pStyle w:val="a3"/>
        <w:spacing w:before="2"/>
        <w:ind w:left="0" w:right="0" w:firstLine="0"/>
        <w:jc w:val="left"/>
        <w:rPr>
          <w:rFonts w:ascii="Times New Roman"/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739031</wp:posOffset>
            </wp:positionH>
            <wp:positionV relativeFrom="paragraph">
              <wp:posOffset>121195</wp:posOffset>
            </wp:positionV>
            <wp:extent cx="79228" cy="104775"/>
            <wp:effectExtent l="0" t="0" r="0" b="0"/>
            <wp:wrapTopAndBottom/>
            <wp:docPr id="3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7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28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867809</wp:posOffset>
            </wp:positionH>
            <wp:positionV relativeFrom="paragraph">
              <wp:posOffset>119061</wp:posOffset>
            </wp:positionV>
            <wp:extent cx="69442" cy="109537"/>
            <wp:effectExtent l="0" t="0" r="0" b="0"/>
            <wp:wrapTopAndBottom/>
            <wp:docPr id="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42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docshape65" o:spid="_x0000_s1038" style="position:absolute;margin-left:77.4pt;margin-top:9.35pt;width:4.7pt;height:8.6pt;z-index:-15725056;mso-wrap-distance-left:0;mso-wrap-distance-right:0;mso-position-horizontal-relative:page;mso-position-vertical-relative:text" coordorigin="1548,187" coordsize="94,172" path="m1613,187r-13,l1571,197r-15,23l1549,248r-1,23l1553,316r13,26l1584,355r19,4l1616,359r14,-6l1642,342r,-3l1614,342r-10,l1585,335r-10,-19l1571,291r-1,-25l1570,248r4,-20l1583,211r19,-7l1610,204r9,4l1630,218r2,l1633,217r7,-10l1640,205r-2,-3l1627,192r-14,-5xe" fillcolor="#231f20" stroked="f">
            <v:path arrowok="t"/>
            <w10:wrap type="topAndBottom" anchorx="page"/>
          </v:shape>
        </w:pict>
      </w: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1091227</wp:posOffset>
            </wp:positionH>
            <wp:positionV relativeFrom="paragraph">
              <wp:posOffset>119061</wp:posOffset>
            </wp:positionV>
            <wp:extent cx="68366" cy="109537"/>
            <wp:effectExtent l="0" t="0" r="0" b="0"/>
            <wp:wrapTopAndBottom/>
            <wp:docPr id="7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66" cy="1095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docshapegroup66" o:spid="_x0000_s1035" style="position:absolute;margin-left:95.05pt;margin-top:9.55pt;width:14.15pt;height:8.25pt;z-index:-15724032;mso-wrap-distance-left:0;mso-wrap-distance-right:0;mso-position-horizontal-relative:page;mso-position-vertical-relative:text" coordorigin="1901,191" coordsize="283,165">
            <v:shape id="docshape67" o:spid="_x0000_s1037" style="position:absolute;left:1900;top:190;width:94;height:165" coordorigin="1901,191" coordsize="94,165" o:spt="100" adj="0,,0" path="m1941,191r-40,l1901,192r,162l1901,355r36,l1950,355r12,-1l1971,351r8,-5l1984,340r1,-2l1920,338r,-59l1983,279r-7,-6l1965,269r8,-6l1920,263r,-55l1983,208r-12,-12l1956,192r-15,-1xm1983,279r-43,l1949,280r11,4l1969,293r4,17l1969,326r-9,8l1950,338r-8,l1985,338r4,-6l1993,322r1,-13l1992,293r-7,-12l1983,279xm1983,208r-31,l1967,209r,23l1964,250r-9,9l1945,263r-10,l1973,263r3,-1l1983,253r4,-11l1989,230r-5,-22l1983,208xe" fillcolor="#231f20" stroked="f">
              <v:stroke joinstyle="round"/>
              <v:formulas/>
              <v:path arrowok="t" o:connecttype="segments"/>
            </v:shape>
            <v:shape id="docshape68" o:spid="_x0000_s1036" type="#_x0000_t75" style="position:absolute;left:2062;top:190;width:121;height:165">
              <v:imagedata r:id="rId27" o:title=""/>
            </v:shape>
            <w10:wrap type="topAndBottom" anchorx="page"/>
          </v:group>
        </w:pict>
      </w:r>
      <w:r>
        <w:rPr>
          <w:noProof/>
          <w:lang w:eastAsia="ru-RU"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426814</wp:posOffset>
            </wp:positionH>
            <wp:positionV relativeFrom="paragraph">
              <wp:posOffset>288263</wp:posOffset>
            </wp:positionV>
            <wp:extent cx="223760" cy="180975"/>
            <wp:effectExtent l="0" t="0" r="0" b="0"/>
            <wp:wrapTopAndBottom/>
            <wp:docPr id="9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76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727766</wp:posOffset>
            </wp:positionH>
            <wp:positionV relativeFrom="paragraph">
              <wp:posOffset>342061</wp:posOffset>
            </wp:positionV>
            <wp:extent cx="90930" cy="90487"/>
            <wp:effectExtent l="0" t="0" r="0" b="0"/>
            <wp:wrapTopAndBottom/>
            <wp:docPr id="11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30" cy="90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2" behindDoc="0" locked="0" layoutInCell="1" allowOverlap="1">
            <wp:simplePos x="0" y="0"/>
            <wp:positionH relativeFrom="page">
              <wp:posOffset>917771</wp:posOffset>
            </wp:positionH>
            <wp:positionV relativeFrom="paragraph">
              <wp:posOffset>342404</wp:posOffset>
            </wp:positionV>
            <wp:extent cx="74452" cy="112014"/>
            <wp:effectExtent l="0" t="0" r="0" b="0"/>
            <wp:wrapTopAndBottom/>
            <wp:docPr id="13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3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2" cy="112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3" behindDoc="0" locked="0" layoutInCell="1" allowOverlap="1">
            <wp:simplePos x="0" y="0"/>
            <wp:positionH relativeFrom="page">
              <wp:posOffset>1083303</wp:posOffset>
            </wp:positionH>
            <wp:positionV relativeFrom="paragraph">
              <wp:posOffset>340029</wp:posOffset>
            </wp:positionV>
            <wp:extent cx="97277" cy="95250"/>
            <wp:effectExtent l="0" t="0" r="0" b="0"/>
            <wp:wrapTopAndBottom/>
            <wp:docPr id="15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77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4" behindDoc="0" locked="0" layoutInCell="1" allowOverlap="1">
            <wp:simplePos x="0" y="0"/>
            <wp:positionH relativeFrom="page">
              <wp:posOffset>1278984</wp:posOffset>
            </wp:positionH>
            <wp:positionV relativeFrom="paragraph">
              <wp:posOffset>318617</wp:posOffset>
            </wp:positionV>
            <wp:extent cx="97657" cy="138112"/>
            <wp:effectExtent l="0" t="0" r="0" b="0"/>
            <wp:wrapTopAndBottom/>
            <wp:docPr id="17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657" cy="138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" behindDoc="0" locked="0" layoutInCell="1" allowOverlap="1">
            <wp:simplePos x="0" y="0"/>
            <wp:positionH relativeFrom="page">
              <wp:posOffset>1472875</wp:posOffset>
            </wp:positionH>
            <wp:positionV relativeFrom="paragraph">
              <wp:posOffset>342289</wp:posOffset>
            </wp:positionV>
            <wp:extent cx="90917" cy="90487"/>
            <wp:effectExtent l="0" t="0" r="0" b="0"/>
            <wp:wrapTopAndBottom/>
            <wp:docPr id="19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917" cy="90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6" behindDoc="0" locked="0" layoutInCell="1" allowOverlap="1">
            <wp:simplePos x="0" y="0"/>
            <wp:positionH relativeFrom="page">
              <wp:posOffset>736516</wp:posOffset>
            </wp:positionH>
            <wp:positionV relativeFrom="paragraph">
              <wp:posOffset>566704</wp:posOffset>
            </wp:positionV>
            <wp:extent cx="234236" cy="84201"/>
            <wp:effectExtent l="0" t="0" r="0" b="0"/>
            <wp:wrapTopAndBottom/>
            <wp:docPr id="21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236" cy="842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3B7B" w:rsidRDefault="00783B7B">
      <w:pPr>
        <w:pStyle w:val="a3"/>
        <w:ind w:left="0" w:right="0" w:firstLine="0"/>
        <w:jc w:val="left"/>
        <w:rPr>
          <w:rFonts w:ascii="Times New Roman"/>
          <w:sz w:val="6"/>
        </w:rPr>
      </w:pPr>
    </w:p>
    <w:p w:rsidR="00783B7B" w:rsidRDefault="00783B7B">
      <w:pPr>
        <w:pStyle w:val="a3"/>
        <w:spacing w:before="3"/>
        <w:ind w:left="0" w:right="0" w:firstLine="0"/>
        <w:jc w:val="left"/>
        <w:rPr>
          <w:rFonts w:ascii="Times New Roman"/>
          <w:sz w:val="11"/>
        </w:rPr>
      </w:pPr>
    </w:p>
    <w:p w:rsidR="00783B7B" w:rsidRDefault="00783B7B">
      <w:pPr>
        <w:rPr>
          <w:rFonts w:ascii="Times New Roman"/>
          <w:sz w:val="11"/>
        </w:rPr>
        <w:sectPr w:rsidR="00783B7B">
          <w:pgSz w:w="7380" w:h="11910"/>
          <w:pgMar w:top="740" w:right="340" w:bottom="280" w:left="460" w:header="720" w:footer="720" w:gutter="0"/>
          <w:cols w:space="720"/>
        </w:sectPr>
      </w:pPr>
    </w:p>
    <w:p w:rsidR="00783B7B" w:rsidRDefault="00783B7B">
      <w:pPr>
        <w:rPr>
          <w:sz w:val="16"/>
        </w:rPr>
        <w:sectPr w:rsidR="00783B7B">
          <w:type w:val="continuous"/>
          <w:pgSz w:w="7380" w:h="11910"/>
          <w:pgMar w:top="1100" w:right="340" w:bottom="280" w:left="460" w:header="720" w:footer="720" w:gutter="0"/>
          <w:cols w:space="720"/>
        </w:sectPr>
      </w:pPr>
    </w:p>
    <w:p w:rsidR="00783B7B" w:rsidRDefault="00F42300">
      <w:pPr>
        <w:spacing w:before="92"/>
        <w:ind w:left="114"/>
        <w:rPr>
          <w:rFonts w:ascii="Calibri" w:hAnsi="Calibri"/>
          <w:b/>
          <w:sz w:val="18"/>
        </w:rPr>
      </w:pPr>
      <w:r>
        <w:lastRenderedPageBreak/>
        <w:pict>
          <v:shape id="docshape70" o:spid="_x0000_s1034" style="position:absolute;left:0;text-align:left;margin-left:39.7pt;margin-top:22.9pt;width:317.5pt;height:.1pt;z-index:-15719936;mso-wrap-distance-left:0;mso-wrap-distance-right:0;mso-position-horizontal-relative:page" coordorigin="794,458" coordsize="6350,0" path="m794,458r6349,e" filled="f" strokecolor="#231f20" strokeweight=".5pt">
            <v:path arrowok="t"/>
            <w10:wrap type="topAndBottom" anchorx="page"/>
          </v:shape>
        </w:pict>
      </w:r>
      <w:r>
        <w:rPr>
          <w:rFonts w:ascii="Calibri" w:hAnsi="Calibri"/>
          <w:b/>
          <w:color w:val="231F20"/>
          <w:sz w:val="26"/>
        </w:rPr>
        <w:t>ПОЯСНИТЕЛЬНАЯ</w:t>
      </w:r>
      <w:r>
        <w:rPr>
          <w:rFonts w:ascii="Calibri" w:hAnsi="Calibri"/>
          <w:b/>
          <w:color w:val="231F20"/>
          <w:spacing w:val="-2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ЗАПИСКА</w:t>
      </w:r>
      <w:r>
        <w:rPr>
          <w:rFonts w:ascii="Calibri" w:hAnsi="Calibri"/>
          <w:b/>
          <w:color w:val="231F20"/>
          <w:position w:val="7"/>
          <w:sz w:val="18"/>
        </w:rPr>
        <w:t>1</w:t>
      </w:r>
    </w:p>
    <w:p w:rsidR="00783B7B" w:rsidRDefault="00F42300">
      <w:pPr>
        <w:pStyle w:val="a3"/>
        <w:spacing w:before="209" w:line="242" w:lineRule="auto"/>
      </w:pPr>
      <w:r>
        <w:rPr>
          <w:color w:val="231F20"/>
          <w:spacing w:val="-2"/>
        </w:rPr>
        <w:t>Предмет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«Русская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словесность»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составляет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единое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2"/>
        </w:rPr>
        <w:t>целое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с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тра-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1"/>
        </w:rPr>
        <w:t>диционными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школьными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предметами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русским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языком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ли-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тературой. На уроках словесности изучаются те же</w:t>
      </w:r>
      <w:r>
        <w:rPr>
          <w:color w:val="231F20"/>
          <w:spacing w:val="118"/>
        </w:rPr>
        <w:t xml:space="preserve"> </w:t>
      </w:r>
      <w:r>
        <w:rPr>
          <w:color w:val="231F20"/>
          <w:w w:val="95"/>
        </w:rPr>
        <w:t>р у с с к и й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з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ы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а,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только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особом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аспекте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един-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стве. Здесь, опираясь на знания о строе, категориях и нормах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полученные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уроках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школь-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ники постигают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26"/>
          <w:w w:val="95"/>
        </w:rPr>
        <w:t xml:space="preserve">зак </w:t>
      </w:r>
      <w:r>
        <w:rPr>
          <w:color w:val="231F20"/>
          <w:spacing w:val="13"/>
          <w:w w:val="95"/>
        </w:rPr>
        <w:t>оны</w:t>
      </w:r>
      <w:r>
        <w:rPr>
          <w:color w:val="231F20"/>
          <w:spacing w:val="83"/>
        </w:rPr>
        <w:t xml:space="preserve"> </w:t>
      </w:r>
      <w:r>
        <w:rPr>
          <w:color w:val="231F20"/>
          <w:spacing w:val="36"/>
          <w:w w:val="95"/>
        </w:rPr>
        <w:t>употребления</w:t>
      </w:r>
      <w:r>
        <w:rPr>
          <w:color w:val="231F20"/>
          <w:spacing w:val="130"/>
        </w:rPr>
        <w:t xml:space="preserve"> </w:t>
      </w:r>
      <w:r>
        <w:rPr>
          <w:color w:val="231F20"/>
          <w:spacing w:val="32"/>
          <w:w w:val="95"/>
        </w:rPr>
        <w:t xml:space="preserve">языка </w:t>
      </w:r>
      <w:r>
        <w:rPr>
          <w:color w:val="231F20"/>
          <w:w w:val="95"/>
        </w:rPr>
        <w:t>в раз-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ных сферах и ситуациях общения, в том числе и в художест-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венной</w:t>
      </w:r>
      <w:r>
        <w:rPr>
          <w:color w:val="231F20"/>
          <w:spacing w:val="65"/>
        </w:rPr>
        <w:t xml:space="preserve"> </w:t>
      </w:r>
      <w:r>
        <w:rPr>
          <w:color w:val="231F20"/>
          <w:w w:val="95"/>
        </w:rPr>
        <w:t>литературе,</w:t>
      </w:r>
      <w:r>
        <w:rPr>
          <w:color w:val="231F20"/>
          <w:spacing w:val="66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65"/>
        </w:rPr>
        <w:t xml:space="preserve"> </w:t>
      </w:r>
      <w:r>
        <w:rPr>
          <w:color w:val="231F20"/>
          <w:w w:val="95"/>
        </w:rPr>
        <w:t>учатся</w:t>
      </w:r>
      <w:r>
        <w:rPr>
          <w:color w:val="231F20"/>
          <w:spacing w:val="111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м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96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ь-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з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ю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з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ы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60"/>
          <w:w w:val="95"/>
        </w:rPr>
        <w:t xml:space="preserve"> </w:t>
      </w:r>
      <w:r>
        <w:rPr>
          <w:color w:val="231F20"/>
          <w:w w:val="95"/>
        </w:rPr>
        <w:t>создания</w:t>
      </w:r>
      <w:r>
        <w:rPr>
          <w:color w:val="231F20"/>
          <w:spacing w:val="60"/>
          <w:w w:val="95"/>
        </w:rPr>
        <w:t xml:space="preserve"> </w:t>
      </w:r>
      <w:r>
        <w:rPr>
          <w:color w:val="231F20"/>
          <w:w w:val="95"/>
        </w:rPr>
        <w:t>устных</w:t>
      </w:r>
      <w:r>
        <w:rPr>
          <w:color w:val="231F20"/>
          <w:spacing w:val="6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60"/>
          <w:w w:val="95"/>
        </w:rPr>
        <w:t xml:space="preserve"> </w:t>
      </w:r>
      <w:r>
        <w:rPr>
          <w:color w:val="231F20"/>
          <w:w w:val="95"/>
        </w:rPr>
        <w:t>письменных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высказываний.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также,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рассматривая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любой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(устный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пись-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менный,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нехудожественный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художественный)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 е к с т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единство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словесной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выражения,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школьники учатся открывать его смысл через его словесную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ткань.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66"/>
        </w:rPr>
        <w:t xml:space="preserve"> </w:t>
      </w:r>
      <w:r>
        <w:rPr>
          <w:color w:val="231F20"/>
          <w:w w:val="95"/>
        </w:rPr>
        <w:t>этого</w:t>
      </w:r>
      <w:r>
        <w:rPr>
          <w:color w:val="231F20"/>
          <w:spacing w:val="66"/>
        </w:rPr>
        <w:t xml:space="preserve"> </w:t>
      </w:r>
      <w:r>
        <w:rPr>
          <w:color w:val="231F20"/>
          <w:w w:val="95"/>
        </w:rPr>
        <w:t>учащиеся</w:t>
      </w:r>
      <w:r>
        <w:rPr>
          <w:color w:val="231F20"/>
          <w:spacing w:val="67"/>
        </w:rPr>
        <w:t xml:space="preserve"> </w:t>
      </w:r>
      <w:r>
        <w:rPr>
          <w:color w:val="231F20"/>
          <w:w w:val="95"/>
        </w:rPr>
        <w:t>осваивают</w:t>
      </w:r>
      <w:r>
        <w:rPr>
          <w:color w:val="231F20"/>
          <w:spacing w:val="66"/>
        </w:rPr>
        <w:t xml:space="preserve"> </w:t>
      </w:r>
      <w:r>
        <w:rPr>
          <w:color w:val="231F20"/>
          <w:w w:val="95"/>
        </w:rPr>
        <w:t>систему</w:t>
      </w:r>
      <w:r>
        <w:rPr>
          <w:color w:val="231F20"/>
          <w:spacing w:val="114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з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ы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ы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х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с р е д с т в,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позволяющих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языку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выполнять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коммуника-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тивную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изобразительно-выразительную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функции,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служить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м а т е р и а л о м,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из которого создается все, выраженное сло-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вом,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изучаемые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уроках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литературы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художественные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изведения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рассматривают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явления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одного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видов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искус-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ства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spacing w:val="35"/>
          <w:w w:val="95"/>
        </w:rPr>
        <w:t>искусства</w:t>
      </w:r>
      <w:r>
        <w:rPr>
          <w:color w:val="231F20"/>
          <w:spacing w:val="70"/>
          <w:w w:val="95"/>
        </w:rPr>
        <w:t xml:space="preserve"> </w:t>
      </w:r>
      <w:r>
        <w:rPr>
          <w:color w:val="231F20"/>
          <w:spacing w:val="30"/>
          <w:w w:val="95"/>
        </w:rPr>
        <w:t>слов</w:t>
      </w:r>
      <w:r>
        <w:rPr>
          <w:color w:val="231F20"/>
          <w:spacing w:val="-20"/>
          <w:w w:val="95"/>
        </w:rPr>
        <w:t xml:space="preserve"> </w:t>
      </w:r>
      <w:r>
        <w:rPr>
          <w:color w:val="231F20"/>
          <w:w w:val="95"/>
        </w:rPr>
        <w:t>а.</w:t>
      </w:r>
    </w:p>
    <w:p w:rsidR="00783B7B" w:rsidRDefault="00F42300">
      <w:pPr>
        <w:pStyle w:val="a3"/>
        <w:spacing w:before="19" w:line="242" w:lineRule="auto"/>
      </w:pPr>
      <w:r>
        <w:rPr>
          <w:color w:val="231F20"/>
        </w:rPr>
        <w:t>Такой подход к языку и литературе и называется словесно-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стью.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Это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слово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означает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,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исполь-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зование языка как материала, посредством которого создается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описание предметов, повествование о событиях, передаются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мысли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чувства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разговоре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письменно,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нехудожественных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художественных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текстах.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Вместе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тем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словесность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38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,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совокупность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художественных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произве-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дений устной народной словесности и произведений, созданных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писателями.</w:t>
      </w:r>
      <w:r>
        <w:rPr>
          <w:color w:val="231F20"/>
          <w:spacing w:val="57"/>
        </w:rPr>
        <w:t xml:space="preserve"> </w:t>
      </w:r>
      <w:r>
        <w:rPr>
          <w:color w:val="231F20"/>
          <w:w w:val="95"/>
        </w:rPr>
        <w:t>Словесностью</w:t>
      </w:r>
      <w:r>
        <w:rPr>
          <w:color w:val="231F20"/>
          <w:spacing w:val="58"/>
        </w:rPr>
        <w:t xml:space="preserve"> </w:t>
      </w:r>
      <w:r>
        <w:rPr>
          <w:color w:val="231F20"/>
          <w:w w:val="95"/>
        </w:rPr>
        <w:t>называют</w:t>
      </w:r>
      <w:r>
        <w:rPr>
          <w:color w:val="231F20"/>
          <w:spacing w:val="57"/>
        </w:rPr>
        <w:t xml:space="preserve"> </w:t>
      </w:r>
      <w:r>
        <w:rPr>
          <w:color w:val="231F20"/>
          <w:w w:val="95"/>
        </w:rPr>
        <w:t>также</w:t>
      </w:r>
      <w:r>
        <w:rPr>
          <w:color w:val="231F20"/>
          <w:spacing w:val="58"/>
        </w:rPr>
        <w:t xml:space="preserve"> </w:t>
      </w:r>
      <w:r>
        <w:rPr>
          <w:color w:val="231F20"/>
          <w:w w:val="95"/>
        </w:rPr>
        <w:t>все</w:t>
      </w:r>
      <w:r>
        <w:rPr>
          <w:color w:val="231F20"/>
          <w:spacing w:val="118"/>
        </w:rPr>
        <w:t xml:space="preserve"> </w:t>
      </w:r>
      <w:r>
        <w:rPr>
          <w:color w:val="231F20"/>
          <w:w w:val="95"/>
        </w:rPr>
        <w:t>н а у к и</w:t>
      </w:r>
      <w:r>
        <w:rPr>
          <w:color w:val="231F20"/>
          <w:spacing w:val="57"/>
        </w:rPr>
        <w:t xml:space="preserve"> </w:t>
      </w:r>
      <w:r>
        <w:rPr>
          <w:color w:val="231F20"/>
          <w:spacing w:val="58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я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з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ы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е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37"/>
        </w:rPr>
        <w:t xml:space="preserve"> </w:t>
      </w:r>
      <w:r>
        <w:rPr>
          <w:color w:val="231F20"/>
          <w:spacing w:val="-1"/>
        </w:rPr>
        <w:t>л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т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е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а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т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у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е.</w:t>
      </w:r>
      <w:r>
        <w:rPr>
          <w:color w:val="231F20"/>
          <w:spacing w:val="59"/>
        </w:rPr>
        <w:t xml:space="preserve"> </w:t>
      </w:r>
      <w:r>
        <w:rPr>
          <w:color w:val="231F20"/>
          <w:spacing w:val="-1"/>
        </w:rPr>
        <w:t>Говоря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«русская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словесность»,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мы</w:t>
      </w:r>
    </w:p>
    <w:p w:rsidR="00783B7B" w:rsidRDefault="00F42300">
      <w:pPr>
        <w:pStyle w:val="a3"/>
        <w:spacing w:before="3"/>
        <w:ind w:left="0" w:right="0" w:firstLine="0"/>
        <w:jc w:val="left"/>
        <w:rPr>
          <w:sz w:val="10"/>
        </w:rPr>
      </w:pPr>
      <w:r>
        <w:pict>
          <v:shape id="docshape71" o:spid="_x0000_s1033" style="position:absolute;margin-left:39.7pt;margin-top:7.25pt;width:85.05pt;height:.1pt;z-index:-15719424;mso-wrap-distance-left:0;mso-wrap-distance-right:0;mso-position-horizontal-relative:page" coordorigin="794,145" coordsize="1701,0" path="m794,145r1700,e" filled="f" strokecolor="#231f20" strokeweight=".5pt">
            <v:path arrowok="t"/>
            <w10:wrap type="topAndBottom" anchorx="page"/>
          </v:shape>
        </w:pict>
      </w:r>
    </w:p>
    <w:p w:rsidR="00783B7B" w:rsidRDefault="00F42300">
      <w:pPr>
        <w:spacing w:before="33" w:line="228" w:lineRule="auto"/>
        <w:ind w:left="340" w:right="151" w:hanging="227"/>
        <w:rPr>
          <w:sz w:val="18"/>
        </w:rPr>
      </w:pPr>
      <w:r>
        <w:rPr>
          <w:color w:val="231F20"/>
          <w:position w:val="5"/>
          <w:sz w:val="12"/>
        </w:rPr>
        <w:t>1</w:t>
      </w:r>
      <w:r>
        <w:rPr>
          <w:color w:val="231F20"/>
          <w:spacing w:val="44"/>
          <w:position w:val="5"/>
          <w:sz w:val="12"/>
        </w:rPr>
        <w:t xml:space="preserve"> </w:t>
      </w:r>
      <w:r>
        <w:rPr>
          <w:color w:val="231F20"/>
          <w:sz w:val="18"/>
        </w:rPr>
        <w:t>См.:</w:t>
      </w:r>
      <w:r>
        <w:rPr>
          <w:color w:val="231F20"/>
          <w:spacing w:val="17"/>
          <w:sz w:val="18"/>
        </w:rPr>
        <w:t xml:space="preserve"> </w:t>
      </w:r>
      <w:r>
        <w:rPr>
          <w:color w:val="231F20"/>
          <w:sz w:val="18"/>
        </w:rPr>
        <w:t>А</w:t>
      </w:r>
      <w:r>
        <w:rPr>
          <w:color w:val="231F20"/>
          <w:spacing w:val="-20"/>
          <w:sz w:val="18"/>
        </w:rPr>
        <w:t xml:space="preserve"> </w:t>
      </w:r>
      <w:r>
        <w:rPr>
          <w:color w:val="231F20"/>
          <w:sz w:val="18"/>
        </w:rPr>
        <w:t>л</w:t>
      </w:r>
      <w:r>
        <w:rPr>
          <w:color w:val="231F20"/>
          <w:spacing w:val="-21"/>
          <w:sz w:val="18"/>
        </w:rPr>
        <w:t xml:space="preserve"> </w:t>
      </w:r>
      <w:r>
        <w:rPr>
          <w:color w:val="231F20"/>
          <w:sz w:val="18"/>
        </w:rPr>
        <w:t>ь</w:t>
      </w:r>
      <w:r>
        <w:rPr>
          <w:color w:val="231F20"/>
          <w:spacing w:val="-20"/>
          <w:sz w:val="18"/>
        </w:rPr>
        <w:t xml:space="preserve"> </w:t>
      </w:r>
      <w:r>
        <w:rPr>
          <w:color w:val="231F20"/>
          <w:sz w:val="18"/>
        </w:rPr>
        <w:t>б</w:t>
      </w:r>
      <w:r>
        <w:rPr>
          <w:color w:val="231F20"/>
          <w:spacing w:val="-21"/>
          <w:sz w:val="18"/>
        </w:rPr>
        <w:t xml:space="preserve"> </w:t>
      </w:r>
      <w:r>
        <w:rPr>
          <w:color w:val="231F20"/>
          <w:sz w:val="18"/>
        </w:rPr>
        <w:t>е</w:t>
      </w:r>
      <w:r>
        <w:rPr>
          <w:color w:val="231F20"/>
          <w:spacing w:val="-20"/>
          <w:sz w:val="18"/>
        </w:rPr>
        <w:t xml:space="preserve"> </w:t>
      </w:r>
      <w:r>
        <w:rPr>
          <w:color w:val="231F20"/>
          <w:sz w:val="18"/>
        </w:rPr>
        <w:t>т</w:t>
      </w:r>
      <w:r>
        <w:rPr>
          <w:color w:val="231F20"/>
          <w:spacing w:val="-21"/>
          <w:sz w:val="18"/>
        </w:rPr>
        <w:t xml:space="preserve"> </w:t>
      </w:r>
      <w:r>
        <w:rPr>
          <w:color w:val="231F20"/>
          <w:sz w:val="18"/>
        </w:rPr>
        <w:t>к</w:t>
      </w:r>
      <w:r>
        <w:rPr>
          <w:color w:val="231F20"/>
          <w:spacing w:val="-21"/>
          <w:sz w:val="18"/>
        </w:rPr>
        <w:t xml:space="preserve"> </w:t>
      </w:r>
      <w:r>
        <w:rPr>
          <w:color w:val="231F20"/>
          <w:sz w:val="18"/>
        </w:rPr>
        <w:t>о</w:t>
      </w:r>
      <w:r>
        <w:rPr>
          <w:color w:val="231F20"/>
          <w:spacing w:val="-20"/>
          <w:sz w:val="18"/>
        </w:rPr>
        <w:t xml:space="preserve"> </w:t>
      </w:r>
      <w:r>
        <w:rPr>
          <w:color w:val="231F20"/>
          <w:sz w:val="18"/>
        </w:rPr>
        <w:t>в</w:t>
      </w:r>
      <w:r>
        <w:rPr>
          <w:color w:val="231F20"/>
          <w:spacing w:val="-21"/>
          <w:sz w:val="18"/>
        </w:rPr>
        <w:t xml:space="preserve"> </w:t>
      </w:r>
      <w:r>
        <w:rPr>
          <w:color w:val="231F20"/>
          <w:sz w:val="18"/>
        </w:rPr>
        <w:t>а</w:t>
      </w:r>
      <w:r>
        <w:rPr>
          <w:color w:val="231F20"/>
          <w:spacing w:val="56"/>
          <w:sz w:val="18"/>
        </w:rPr>
        <w:t xml:space="preserve"> </w:t>
      </w:r>
      <w:r>
        <w:rPr>
          <w:color w:val="231F20"/>
          <w:sz w:val="18"/>
        </w:rPr>
        <w:t>Р.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И.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Русская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словесность: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учеб.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пособие</w:t>
      </w:r>
      <w:r>
        <w:rPr>
          <w:color w:val="231F20"/>
          <w:spacing w:val="18"/>
          <w:sz w:val="18"/>
        </w:rPr>
        <w:t xml:space="preserve"> </w:t>
      </w:r>
      <w:r>
        <w:rPr>
          <w:color w:val="231F20"/>
          <w:sz w:val="18"/>
        </w:rPr>
        <w:t>для</w:t>
      </w:r>
      <w:r>
        <w:rPr>
          <w:color w:val="231F20"/>
          <w:spacing w:val="-55"/>
          <w:sz w:val="18"/>
        </w:rPr>
        <w:t xml:space="preserve"> </w:t>
      </w:r>
      <w:r>
        <w:rPr>
          <w:color w:val="231F20"/>
          <w:w w:val="95"/>
          <w:sz w:val="18"/>
        </w:rPr>
        <w:t>5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кл.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общеобразоват.</w:t>
      </w:r>
      <w:r>
        <w:rPr>
          <w:color w:val="231F20"/>
          <w:spacing w:val="-10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учреждений;</w:t>
      </w:r>
    </w:p>
    <w:p w:rsidR="00783B7B" w:rsidRDefault="00F42300">
      <w:pPr>
        <w:spacing w:line="228" w:lineRule="auto"/>
        <w:ind w:left="340" w:right="151"/>
        <w:rPr>
          <w:sz w:val="18"/>
        </w:rPr>
      </w:pPr>
      <w:r>
        <w:rPr>
          <w:color w:val="231F20"/>
          <w:sz w:val="18"/>
        </w:rPr>
        <w:t>А л ь б е т к о в а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Р.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И.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Русская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словесность: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учеб.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пособие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для</w:t>
      </w:r>
      <w:r>
        <w:rPr>
          <w:color w:val="231F20"/>
          <w:spacing w:val="-55"/>
          <w:sz w:val="18"/>
        </w:rPr>
        <w:t xml:space="preserve"> </w:t>
      </w:r>
      <w:r>
        <w:rPr>
          <w:color w:val="231F20"/>
          <w:w w:val="95"/>
          <w:sz w:val="18"/>
        </w:rPr>
        <w:t>6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кл.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общеобразоват.</w:t>
      </w:r>
      <w:r>
        <w:rPr>
          <w:color w:val="231F20"/>
          <w:spacing w:val="-10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учреждений;</w:t>
      </w:r>
    </w:p>
    <w:p w:rsidR="00783B7B" w:rsidRDefault="00F42300">
      <w:pPr>
        <w:spacing w:line="228" w:lineRule="auto"/>
        <w:ind w:left="340" w:right="151"/>
        <w:rPr>
          <w:sz w:val="18"/>
        </w:rPr>
      </w:pPr>
      <w:r>
        <w:rPr>
          <w:color w:val="231F20"/>
          <w:sz w:val="18"/>
        </w:rPr>
        <w:t>А л ь б е т к о в а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Р.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И.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Русская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словесность: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учеб.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пособие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для</w:t>
      </w:r>
      <w:r>
        <w:rPr>
          <w:color w:val="231F20"/>
          <w:spacing w:val="-55"/>
          <w:sz w:val="18"/>
        </w:rPr>
        <w:t xml:space="preserve"> </w:t>
      </w:r>
      <w:r>
        <w:rPr>
          <w:color w:val="231F20"/>
          <w:w w:val="95"/>
          <w:sz w:val="18"/>
        </w:rPr>
        <w:t>7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кл.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общеобразоват.</w:t>
      </w:r>
      <w:r>
        <w:rPr>
          <w:color w:val="231F20"/>
          <w:spacing w:val="-10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учреждений;</w:t>
      </w:r>
    </w:p>
    <w:p w:rsidR="00783B7B" w:rsidRDefault="00F42300">
      <w:pPr>
        <w:spacing w:line="228" w:lineRule="auto"/>
        <w:ind w:left="340" w:right="151"/>
        <w:rPr>
          <w:sz w:val="18"/>
        </w:rPr>
      </w:pPr>
      <w:r>
        <w:rPr>
          <w:color w:val="231F20"/>
          <w:sz w:val="18"/>
        </w:rPr>
        <w:t>А л ь б е т к о в а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Р.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И.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Русская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словесность: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учеб.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пособие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для</w:t>
      </w:r>
      <w:r>
        <w:rPr>
          <w:color w:val="231F20"/>
          <w:spacing w:val="-55"/>
          <w:sz w:val="18"/>
        </w:rPr>
        <w:t xml:space="preserve"> </w:t>
      </w:r>
      <w:r>
        <w:rPr>
          <w:color w:val="231F20"/>
          <w:w w:val="95"/>
          <w:sz w:val="18"/>
        </w:rPr>
        <w:t>8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кл.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общеобразоват.</w:t>
      </w:r>
      <w:r>
        <w:rPr>
          <w:color w:val="231F20"/>
          <w:spacing w:val="-10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учреждений;</w:t>
      </w:r>
    </w:p>
    <w:p w:rsidR="00783B7B" w:rsidRDefault="00F42300">
      <w:pPr>
        <w:spacing w:line="228" w:lineRule="auto"/>
        <w:ind w:left="340" w:right="151"/>
        <w:rPr>
          <w:sz w:val="18"/>
        </w:rPr>
      </w:pPr>
      <w:r>
        <w:rPr>
          <w:color w:val="231F20"/>
          <w:sz w:val="18"/>
        </w:rPr>
        <w:t>А л ь б е т к о в а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Р.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И.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Русская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словесность: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учеб.</w:t>
      </w:r>
      <w:r>
        <w:rPr>
          <w:color w:val="231F20"/>
          <w:spacing w:val="57"/>
          <w:sz w:val="18"/>
        </w:rPr>
        <w:t xml:space="preserve"> </w:t>
      </w:r>
      <w:r>
        <w:rPr>
          <w:color w:val="231F20"/>
          <w:sz w:val="18"/>
        </w:rPr>
        <w:t>пособие</w:t>
      </w:r>
      <w:r>
        <w:rPr>
          <w:color w:val="231F20"/>
          <w:spacing w:val="58"/>
          <w:sz w:val="18"/>
        </w:rPr>
        <w:t xml:space="preserve"> </w:t>
      </w:r>
      <w:r>
        <w:rPr>
          <w:color w:val="231F20"/>
          <w:sz w:val="18"/>
        </w:rPr>
        <w:t>для</w:t>
      </w:r>
      <w:r>
        <w:rPr>
          <w:color w:val="231F20"/>
          <w:spacing w:val="-55"/>
          <w:sz w:val="18"/>
        </w:rPr>
        <w:t xml:space="preserve"> </w:t>
      </w:r>
      <w:r>
        <w:rPr>
          <w:color w:val="231F20"/>
          <w:w w:val="95"/>
          <w:sz w:val="18"/>
        </w:rPr>
        <w:t>9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кл.</w:t>
      </w:r>
      <w:r>
        <w:rPr>
          <w:color w:val="231F20"/>
          <w:spacing w:val="-11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общеобразоват.</w:t>
      </w:r>
      <w:r>
        <w:rPr>
          <w:color w:val="231F20"/>
          <w:spacing w:val="-10"/>
          <w:w w:val="95"/>
          <w:sz w:val="18"/>
        </w:rPr>
        <w:t xml:space="preserve"> </w:t>
      </w:r>
      <w:r>
        <w:rPr>
          <w:color w:val="231F20"/>
          <w:w w:val="95"/>
          <w:sz w:val="18"/>
        </w:rPr>
        <w:t>учреждений.</w:t>
      </w:r>
    </w:p>
    <w:p w:rsidR="00783B7B" w:rsidRDefault="00783B7B">
      <w:pPr>
        <w:spacing w:line="228" w:lineRule="auto"/>
        <w:rPr>
          <w:sz w:val="18"/>
        </w:rPr>
        <w:sectPr w:rsidR="00783B7B">
          <w:footerReference w:type="default" r:id="rId35"/>
          <w:pgSz w:w="7940" w:h="11910"/>
          <w:pgMar w:top="580" w:right="640" w:bottom="880" w:left="680" w:header="0" w:footer="685" w:gutter="0"/>
          <w:pgNumType w:start="3"/>
          <w:cols w:space="720"/>
        </w:sectPr>
      </w:pPr>
    </w:p>
    <w:p w:rsidR="00783B7B" w:rsidRDefault="00F42300">
      <w:pPr>
        <w:pStyle w:val="a3"/>
        <w:spacing w:before="62" w:line="244" w:lineRule="auto"/>
        <w:ind w:firstLine="0"/>
      </w:pPr>
      <w:r>
        <w:rPr>
          <w:color w:val="231F20"/>
          <w:w w:val="95"/>
        </w:rPr>
        <w:lastRenderedPageBreak/>
        <w:t>имеем в виду все произведения устного народного творчества 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письменные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произведения,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созданные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русском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языке.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Программа «Русская словесность. 5—9 классы» соответству-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ет важнейшим требованиям, обозначенным в современных до-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кументах об образовании — Федеральном государственном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образовательном стандарте и Примерной основной образова-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тельной программе основного общего образования по русскому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языку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литературе.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Освоение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реализовать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требования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знаниям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умениям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учащихся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русскому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языку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и литературе в личностном, предметном и метапредметном пла-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нах, намеченные Федеральным государственным образователь-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ным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стандартом.</w:t>
      </w:r>
    </w:p>
    <w:p w:rsidR="00783B7B" w:rsidRDefault="00F42300">
      <w:pPr>
        <w:pStyle w:val="a3"/>
        <w:spacing w:before="5" w:line="244" w:lineRule="auto"/>
        <w:ind w:right="111"/>
      </w:pPr>
      <w:r>
        <w:rPr>
          <w:color w:val="231F20"/>
          <w:w w:val="95"/>
        </w:rPr>
        <w:t>Назовем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важнейшие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33"/>
          <w:w w:val="95"/>
        </w:rPr>
        <w:t>задачи</w:t>
      </w:r>
      <w:r>
        <w:rPr>
          <w:color w:val="231F20"/>
          <w:spacing w:val="34"/>
          <w:w w:val="95"/>
        </w:rPr>
        <w:t xml:space="preserve"> </w:t>
      </w:r>
      <w:r>
        <w:rPr>
          <w:color w:val="231F20"/>
          <w:spacing w:val="35"/>
          <w:w w:val="95"/>
        </w:rPr>
        <w:t>изучения</w:t>
      </w:r>
      <w:r>
        <w:rPr>
          <w:color w:val="231F20"/>
          <w:spacing w:val="128"/>
        </w:rPr>
        <w:t xml:space="preserve"> </w:t>
      </w:r>
      <w:r>
        <w:rPr>
          <w:color w:val="231F20"/>
          <w:spacing w:val="32"/>
          <w:w w:val="95"/>
        </w:rPr>
        <w:t xml:space="preserve">русск </w:t>
      </w:r>
      <w:r>
        <w:rPr>
          <w:color w:val="231F20"/>
          <w:spacing w:val="13"/>
          <w:w w:val="95"/>
        </w:rPr>
        <w:t>ого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32"/>
          <w:w w:val="95"/>
        </w:rPr>
        <w:t>языка</w:t>
      </w:r>
      <w:r>
        <w:rPr>
          <w:color w:val="231F20"/>
          <w:spacing w:val="8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spacing w:val="36"/>
          <w:w w:val="95"/>
        </w:rPr>
        <w:t xml:space="preserve">литературы </w:t>
      </w:r>
      <w:r>
        <w:rPr>
          <w:color w:val="231F20"/>
          <w:w w:val="95"/>
        </w:rPr>
        <w:t>на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уроках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4"/>
        <w:numPr>
          <w:ilvl w:val="0"/>
          <w:numId w:val="7"/>
        </w:numPr>
        <w:tabs>
          <w:tab w:val="left" w:pos="595"/>
        </w:tabs>
        <w:spacing w:before="1" w:line="244" w:lineRule="auto"/>
        <w:ind w:firstLine="226"/>
        <w:jc w:val="both"/>
        <w:rPr>
          <w:sz w:val="20"/>
        </w:rPr>
      </w:pPr>
      <w:r>
        <w:rPr>
          <w:color w:val="231F20"/>
          <w:spacing w:val="-1"/>
          <w:sz w:val="20"/>
        </w:rPr>
        <w:t>Воспитание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pacing w:val="-1"/>
          <w:sz w:val="20"/>
        </w:rPr>
        <w:t>уважительного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бережного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отношения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к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рус-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скому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языку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литературе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как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величайшим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духовным,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нравст-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венным</w:t>
      </w:r>
      <w:r>
        <w:rPr>
          <w:color w:val="231F20"/>
          <w:spacing w:val="-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культурным</w:t>
      </w:r>
      <w:r>
        <w:rPr>
          <w:color w:val="231F20"/>
          <w:spacing w:val="-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ценностям</w:t>
      </w:r>
      <w:r>
        <w:rPr>
          <w:color w:val="231F20"/>
          <w:spacing w:val="-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русского</w:t>
      </w:r>
      <w:r>
        <w:rPr>
          <w:color w:val="231F20"/>
          <w:spacing w:val="-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народа.</w:t>
      </w:r>
    </w:p>
    <w:p w:rsidR="00783B7B" w:rsidRDefault="00F42300">
      <w:pPr>
        <w:pStyle w:val="a4"/>
        <w:numPr>
          <w:ilvl w:val="0"/>
          <w:numId w:val="7"/>
        </w:numPr>
        <w:tabs>
          <w:tab w:val="left" w:pos="690"/>
        </w:tabs>
        <w:spacing w:before="2" w:line="244" w:lineRule="auto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Освоение</w:t>
      </w:r>
      <w:r>
        <w:rPr>
          <w:color w:val="231F20"/>
          <w:spacing w:val="104"/>
          <w:sz w:val="20"/>
        </w:rPr>
        <w:t xml:space="preserve"> </w:t>
      </w:r>
      <w:r>
        <w:rPr>
          <w:color w:val="231F20"/>
          <w:w w:val="95"/>
          <w:sz w:val="20"/>
        </w:rPr>
        <w:t>знаний</w:t>
      </w:r>
      <w:r>
        <w:rPr>
          <w:color w:val="231F20"/>
          <w:spacing w:val="105"/>
          <w:sz w:val="20"/>
        </w:rPr>
        <w:t xml:space="preserve"> </w:t>
      </w:r>
      <w:r>
        <w:rPr>
          <w:color w:val="231F20"/>
          <w:w w:val="95"/>
          <w:sz w:val="20"/>
        </w:rPr>
        <w:t>о</w:t>
      </w:r>
      <w:r>
        <w:rPr>
          <w:color w:val="231F20"/>
          <w:spacing w:val="105"/>
          <w:sz w:val="20"/>
        </w:rPr>
        <w:t xml:space="preserve"> </w:t>
      </w:r>
      <w:r>
        <w:rPr>
          <w:color w:val="231F20"/>
          <w:w w:val="95"/>
          <w:sz w:val="20"/>
        </w:rPr>
        <w:t>законах</w:t>
      </w:r>
      <w:r>
        <w:rPr>
          <w:color w:val="231F20"/>
          <w:spacing w:val="88"/>
          <w:sz w:val="20"/>
        </w:rPr>
        <w:t xml:space="preserve"> </w:t>
      </w:r>
      <w:r>
        <w:rPr>
          <w:color w:val="231F20"/>
          <w:w w:val="95"/>
          <w:sz w:val="20"/>
        </w:rPr>
        <w:t>ф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у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ц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а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я</w:t>
      </w:r>
      <w:r>
        <w:rPr>
          <w:color w:val="231F20"/>
          <w:spacing w:val="-5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я з ы к а,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 разновидностях употребления языка и стилистиче-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ской окраске слов и выражений, о стилистических возможно-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стях различных языковых средств — лексических, фонети-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ческих,</w:t>
      </w:r>
      <w:r>
        <w:rPr>
          <w:color w:val="231F20"/>
          <w:spacing w:val="59"/>
          <w:sz w:val="20"/>
        </w:rPr>
        <w:t xml:space="preserve"> </w:t>
      </w:r>
      <w:r>
        <w:rPr>
          <w:color w:val="231F20"/>
          <w:sz w:val="20"/>
        </w:rPr>
        <w:t>грамматических</w:t>
      </w:r>
      <w:r>
        <w:rPr>
          <w:color w:val="231F20"/>
          <w:spacing w:val="60"/>
          <w:sz w:val="20"/>
        </w:rPr>
        <w:t xml:space="preserve"> </w:t>
      </w:r>
      <w:r>
        <w:rPr>
          <w:color w:val="231F20"/>
          <w:sz w:val="20"/>
        </w:rPr>
        <w:t>—</w:t>
      </w:r>
      <w:r>
        <w:rPr>
          <w:color w:val="231F20"/>
          <w:spacing w:val="60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60"/>
          <w:sz w:val="20"/>
        </w:rPr>
        <w:t xml:space="preserve"> </w:t>
      </w:r>
      <w:r>
        <w:rPr>
          <w:color w:val="231F20"/>
          <w:sz w:val="20"/>
        </w:rPr>
        <w:t>форм</w:t>
      </w:r>
      <w:r>
        <w:rPr>
          <w:color w:val="231F20"/>
          <w:spacing w:val="60"/>
          <w:sz w:val="20"/>
        </w:rPr>
        <w:t xml:space="preserve"> </w:t>
      </w:r>
      <w:r>
        <w:rPr>
          <w:color w:val="231F20"/>
          <w:sz w:val="20"/>
        </w:rPr>
        <w:t>словесного</w:t>
      </w:r>
      <w:r>
        <w:rPr>
          <w:color w:val="231F20"/>
          <w:spacing w:val="60"/>
          <w:sz w:val="20"/>
        </w:rPr>
        <w:t xml:space="preserve"> </w:t>
      </w:r>
      <w:r>
        <w:rPr>
          <w:color w:val="231F20"/>
          <w:sz w:val="20"/>
        </w:rPr>
        <w:t>выражения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содержания, о тексте и его качествах, о значении средств худо-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жественной изобразительности, о правилах речевого общения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разных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ситуациях.</w:t>
      </w:r>
    </w:p>
    <w:p w:rsidR="00783B7B" w:rsidRDefault="00F42300">
      <w:pPr>
        <w:pStyle w:val="a4"/>
        <w:numPr>
          <w:ilvl w:val="0"/>
          <w:numId w:val="7"/>
        </w:numPr>
        <w:tabs>
          <w:tab w:val="left" w:pos="641"/>
        </w:tabs>
        <w:spacing w:before="4" w:line="244" w:lineRule="auto"/>
        <w:ind w:firstLine="226"/>
        <w:jc w:val="both"/>
        <w:rPr>
          <w:sz w:val="20"/>
        </w:rPr>
      </w:pPr>
      <w:r>
        <w:rPr>
          <w:color w:val="231F20"/>
          <w:sz w:val="20"/>
        </w:rPr>
        <w:t>Овладение на основе этих знаний русским языком как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средством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общения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материалом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словесности,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культурой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уст-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ной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письменной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речи,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различными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видами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речевой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деятель-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ности.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Освоение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умений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творческого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употребления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литератур-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ного русского языка для выражения собственных мыслей и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чувств, для создания в соответствии со сферой и ситуацией об-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щения устных и письменных высказываний, не только соответ-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ствующих нормам литературного языка, но и обладающих та-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кими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качествами,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как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убедительность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выразительность.</w:t>
      </w:r>
    </w:p>
    <w:p w:rsidR="00783B7B" w:rsidRDefault="00F42300">
      <w:pPr>
        <w:pStyle w:val="a4"/>
        <w:numPr>
          <w:ilvl w:val="0"/>
          <w:numId w:val="7"/>
        </w:numPr>
        <w:tabs>
          <w:tab w:val="left" w:pos="610"/>
        </w:tabs>
        <w:spacing w:before="5" w:line="244" w:lineRule="auto"/>
        <w:ind w:firstLine="226"/>
        <w:jc w:val="both"/>
        <w:rPr>
          <w:sz w:val="20"/>
        </w:rPr>
      </w:pPr>
      <w:r>
        <w:rPr>
          <w:color w:val="231F20"/>
          <w:spacing w:val="-1"/>
          <w:sz w:val="20"/>
        </w:rPr>
        <w:t>Осознание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1"/>
          <w:sz w:val="20"/>
        </w:rPr>
        <w:t>эстетической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ценности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русского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языка,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разви-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тие потребности в речевом самосовершенствовании на основе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изучения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языка</w:t>
      </w:r>
      <w:r>
        <w:rPr>
          <w:color w:val="231F20"/>
          <w:spacing w:val="-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выдающихся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произведений</w:t>
      </w:r>
      <w:r>
        <w:rPr>
          <w:color w:val="231F20"/>
          <w:spacing w:val="-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словесности.</w:t>
      </w:r>
    </w:p>
    <w:p w:rsidR="00783B7B" w:rsidRDefault="00F42300">
      <w:pPr>
        <w:pStyle w:val="a4"/>
        <w:numPr>
          <w:ilvl w:val="0"/>
          <w:numId w:val="7"/>
        </w:numPr>
        <w:tabs>
          <w:tab w:val="left" w:pos="627"/>
        </w:tabs>
        <w:spacing w:before="2" w:line="244" w:lineRule="auto"/>
        <w:ind w:firstLine="226"/>
        <w:jc w:val="both"/>
        <w:rPr>
          <w:sz w:val="20"/>
        </w:rPr>
      </w:pPr>
      <w:r>
        <w:rPr>
          <w:color w:val="231F20"/>
          <w:sz w:val="20"/>
        </w:rPr>
        <w:t>Понимание специфики языка художественной словесно-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сти, своеобразия словесного выражения содержания в произве-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дениях разных родов и видов. Восприятие произведения как ор-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spacing w:val="-1"/>
          <w:sz w:val="20"/>
        </w:rPr>
        <w:t xml:space="preserve">ганического единства </w:t>
      </w:r>
      <w:r>
        <w:rPr>
          <w:color w:val="231F20"/>
          <w:sz w:val="20"/>
        </w:rPr>
        <w:t>идейно-художественного содержания и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словесной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формы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выражения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содержания,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как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целостного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яв-</w:t>
      </w:r>
    </w:p>
    <w:p w:rsidR="00783B7B" w:rsidRDefault="00783B7B">
      <w:pPr>
        <w:spacing w:line="244" w:lineRule="auto"/>
        <w:jc w:val="both"/>
        <w:rPr>
          <w:sz w:val="20"/>
        </w:r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/>
        <w:ind w:firstLine="0"/>
      </w:pPr>
      <w:r>
        <w:rPr>
          <w:color w:val="231F20"/>
          <w:w w:val="95"/>
        </w:rPr>
        <w:lastRenderedPageBreak/>
        <w:t>ления искусства слова. Овладение умением самостоятельно по-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стигать идейно-художественный смысл произведения в его 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довой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видовой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специфике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через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языковую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ткань.</w:t>
      </w:r>
    </w:p>
    <w:p w:rsidR="00783B7B" w:rsidRDefault="00F42300">
      <w:pPr>
        <w:pStyle w:val="a4"/>
        <w:numPr>
          <w:ilvl w:val="0"/>
          <w:numId w:val="7"/>
        </w:numPr>
        <w:tabs>
          <w:tab w:val="left" w:pos="575"/>
        </w:tabs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Осознание значимости чтения для развития личности; фор-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мирование потребности в систематическом чтении. Воспитание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квалифицированного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читателя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сформированным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эстетиче-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pacing w:val="-1"/>
          <w:sz w:val="20"/>
        </w:rPr>
        <w:t>ским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pacing w:val="-1"/>
          <w:sz w:val="20"/>
        </w:rPr>
        <w:t>вкусом,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1"/>
          <w:sz w:val="20"/>
        </w:rPr>
        <w:t>способного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творчески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воспринимать,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анализиро-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вать,</w:t>
      </w:r>
      <w:r>
        <w:rPr>
          <w:color w:val="231F20"/>
          <w:spacing w:val="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критически</w:t>
      </w:r>
      <w:r>
        <w:rPr>
          <w:color w:val="231F20"/>
          <w:spacing w:val="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оценивать</w:t>
      </w:r>
      <w:r>
        <w:rPr>
          <w:color w:val="231F20"/>
          <w:spacing w:val="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интерпретировать</w:t>
      </w:r>
      <w:r>
        <w:rPr>
          <w:color w:val="231F20"/>
          <w:spacing w:val="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прочитанное.</w:t>
      </w:r>
    </w:p>
    <w:p w:rsidR="00783B7B" w:rsidRDefault="00F42300">
      <w:pPr>
        <w:pStyle w:val="a3"/>
      </w:pPr>
      <w:r>
        <w:rPr>
          <w:color w:val="231F20"/>
        </w:rPr>
        <w:t>Методической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основой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курса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словесности,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заложен-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ной</w:t>
      </w:r>
      <w:r>
        <w:rPr>
          <w:color w:val="231F20"/>
          <w:spacing w:val="73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73"/>
        </w:rPr>
        <w:t xml:space="preserve"> </w:t>
      </w:r>
      <w:r>
        <w:rPr>
          <w:color w:val="231F20"/>
          <w:w w:val="95"/>
        </w:rPr>
        <w:t>данной</w:t>
      </w:r>
      <w:r>
        <w:rPr>
          <w:color w:val="231F20"/>
          <w:spacing w:val="73"/>
        </w:rPr>
        <w:t xml:space="preserve"> </w:t>
      </w:r>
      <w:r>
        <w:rPr>
          <w:color w:val="231F20"/>
          <w:w w:val="95"/>
        </w:rPr>
        <w:t>программе,</w:t>
      </w:r>
      <w:r>
        <w:rPr>
          <w:color w:val="231F20"/>
          <w:spacing w:val="74"/>
        </w:rPr>
        <w:t xml:space="preserve"> </w:t>
      </w:r>
      <w:r>
        <w:rPr>
          <w:color w:val="231F20"/>
          <w:w w:val="95"/>
        </w:rPr>
        <w:t>является</w:t>
      </w:r>
      <w:r>
        <w:rPr>
          <w:color w:val="231F20"/>
          <w:spacing w:val="102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м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-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ь-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ы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й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х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изучению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русского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литературы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на уроках словесности. При изучении словесности язык рассма-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тривается как система, нацеленная на воплощение замысла,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как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материал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словесности,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свойства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раскрываются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раз-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личных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текстах,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том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числе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произведениях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искусства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где он предстает в концентрированной и наиболее совершенной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форме.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Все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постигается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школьниками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соответствии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возрастными возможностями в интеллектуальной и речевой де-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ятельности. Поэтому в программе каждая тема содержит два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раздела: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«Содержание»</w:t>
      </w:r>
      <w:r>
        <w:rPr>
          <w:color w:val="231F20"/>
          <w:spacing w:val="10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05"/>
        </w:rPr>
        <w:t xml:space="preserve"> </w:t>
      </w:r>
      <w:r>
        <w:rPr>
          <w:color w:val="231F20"/>
        </w:rPr>
        <w:t>«Виды</w:t>
      </w:r>
      <w:r>
        <w:rPr>
          <w:color w:val="231F20"/>
          <w:spacing w:val="105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105"/>
        </w:rPr>
        <w:t xml:space="preserve"> </w:t>
      </w:r>
      <w:r>
        <w:rPr>
          <w:color w:val="231F20"/>
        </w:rPr>
        <w:t>учащихся».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 разнообразных упражнениях учащимся предлагается исполь-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зовать систему языка для создания собственных текстов, а так-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же непосредственно во вре</w:t>
      </w:r>
      <w:r>
        <w:rPr>
          <w:color w:val="231F20"/>
          <w:w w:val="95"/>
        </w:rPr>
        <w:t>мя чтения постигать богатство и кра-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соту русского языка, духовные сокровища русской словесности,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выявлять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прочитанном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тексте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личностно-значимое.</w:t>
      </w:r>
    </w:p>
    <w:p w:rsidR="00783B7B" w:rsidRDefault="00F42300">
      <w:pPr>
        <w:pStyle w:val="a3"/>
        <w:spacing w:line="221" w:lineRule="exact"/>
        <w:ind w:left="340" w:right="0" w:firstLine="0"/>
      </w:pPr>
      <w:r>
        <w:rPr>
          <w:color w:val="231F20"/>
          <w:w w:val="95"/>
        </w:rPr>
        <w:t>Практика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показывает,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что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изучать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словесность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необходимо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с</w:t>
      </w:r>
    </w:p>
    <w:p w:rsidR="00783B7B" w:rsidRDefault="00F42300">
      <w:pPr>
        <w:pStyle w:val="a3"/>
        <w:ind w:firstLine="0"/>
      </w:pPr>
      <w:r>
        <w:rPr>
          <w:color w:val="231F20"/>
          <w:w w:val="95"/>
        </w:rPr>
        <w:t>5 класса, когда учащиеся начинают систематически о</w:t>
      </w:r>
      <w:r>
        <w:rPr>
          <w:color w:val="231F20"/>
          <w:w w:val="95"/>
        </w:rPr>
        <w:t>сваивать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важнейшие законы и категории русского языка, а также анали-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зировать художественные произведения в их жанрово-родовой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специфике. Изучение русского языка и литературы в их орга-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ническом единстве дает богатые возможности для развития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творческих способностей учащихся, воспитания у них осмы-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сленного,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бережного отношения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языку,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любви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чтению.</w:t>
      </w:r>
    </w:p>
    <w:p w:rsidR="00783B7B" w:rsidRDefault="00F42300">
      <w:pPr>
        <w:pStyle w:val="a3"/>
      </w:pPr>
      <w:r>
        <w:rPr>
          <w:color w:val="231F20"/>
          <w:w w:val="95"/>
        </w:rPr>
        <w:t>Программа по основам русской словесности для 5—9 классов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соотнесена с программами по русскому языку и литературе.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тем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данной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программ</w:t>
      </w:r>
      <w:r>
        <w:rPr>
          <w:color w:val="231F20"/>
        </w:rPr>
        <w:t>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осуществляется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специфиче-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ский подход к явлениям. Если программа по русскому языку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определяет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w w:val="95"/>
        </w:rPr>
        <w:t>изучение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з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ы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м,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то</w:t>
      </w:r>
      <w:r>
        <w:rPr>
          <w:color w:val="231F20"/>
          <w:spacing w:val="38"/>
          <w:w w:val="95"/>
        </w:rPr>
        <w:t xml:space="preserve"> </w:t>
      </w:r>
      <w:r>
        <w:rPr>
          <w:color w:val="231F20"/>
          <w:w w:val="95"/>
        </w:rPr>
        <w:t>про-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грамма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словесности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изучение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б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з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ы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а.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Если программа по литературе рассматривает произведение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32"/>
          <w:w w:val="95"/>
        </w:rPr>
        <w:t xml:space="preserve">созда </w:t>
      </w:r>
      <w:r>
        <w:rPr>
          <w:color w:val="231F20"/>
          <w:spacing w:val="26"/>
          <w:w w:val="95"/>
        </w:rPr>
        <w:t xml:space="preserve">ние </w:t>
      </w:r>
      <w:r>
        <w:rPr>
          <w:color w:val="231F20"/>
          <w:spacing w:val="36"/>
          <w:w w:val="95"/>
        </w:rPr>
        <w:t xml:space="preserve">определенного </w:t>
      </w:r>
      <w:r>
        <w:rPr>
          <w:color w:val="231F20"/>
          <w:spacing w:val="34"/>
          <w:w w:val="95"/>
        </w:rPr>
        <w:t xml:space="preserve">писател </w:t>
      </w:r>
      <w:r>
        <w:rPr>
          <w:color w:val="231F20"/>
          <w:w w:val="95"/>
        </w:rPr>
        <w:t>я, то програм-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словесности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прежде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всего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spacing w:val="30"/>
        </w:rPr>
        <w:t>слов</w:t>
      </w:r>
      <w:r>
        <w:rPr>
          <w:color w:val="231F20"/>
          <w:spacing w:val="-25"/>
        </w:rPr>
        <w:t xml:space="preserve"> </w:t>
      </w:r>
      <w:r>
        <w:rPr>
          <w:color w:val="231F20"/>
        </w:rPr>
        <w:t>а.</w:t>
      </w:r>
    </w:p>
    <w:p w:rsidR="00783B7B" w:rsidRDefault="00783B7B">
      <w:p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4" w:lineRule="auto"/>
      </w:pPr>
      <w:r>
        <w:rPr>
          <w:color w:val="231F20"/>
        </w:rPr>
        <w:lastRenderedPageBreak/>
        <w:t xml:space="preserve">Программа   «Русская   словесность»   предлагает  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 о с л е-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ь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58"/>
          <w:w w:val="95"/>
        </w:rPr>
        <w:t xml:space="preserve"> </w:t>
      </w:r>
      <w:r>
        <w:rPr>
          <w:color w:val="231F20"/>
          <w:w w:val="95"/>
        </w:rPr>
        <w:t>освоение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материала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класса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классу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соот-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ветствии с возрастными возможностями школьников, с уровнем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языкового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литературного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развития.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программе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выделя-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ются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два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концентра: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первый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начальный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этап,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а-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ч а л ь н ы 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сведения о словесности (5—6 классы), второй — бо-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лее глубокий,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 с н о в ы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словесности, важнейшие, базовые ка-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тегории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искусства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слова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(7—9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классы).</w:t>
      </w:r>
    </w:p>
    <w:p w:rsidR="00783B7B" w:rsidRDefault="00F42300">
      <w:pPr>
        <w:pStyle w:val="a3"/>
        <w:spacing w:before="4" w:line="244" w:lineRule="auto"/>
      </w:pPr>
      <w:r>
        <w:rPr>
          <w:color w:val="231F20"/>
        </w:rPr>
        <w:t>В 5 классе учащиеся знакомятся с богатством лексики рус-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ского языка, с прямым и переносным</w:t>
      </w:r>
      <w:r>
        <w:rPr>
          <w:color w:val="231F20"/>
          <w:w w:val="95"/>
        </w:rPr>
        <w:t xml:space="preserve"> значением слов; с началь-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ным понятием о тексте. Они получают первоначальное пред-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ставление о произведениях разных родов и видов и об особенно-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стях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них.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6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классе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центре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внимания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понятия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значении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стилистической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окра-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ски слов и выражений и средств художественной изобразитель-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ности, здесь вырабатывается умение применять эти свойства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языка в собственных высказываниях, развивается представле-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законах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употребления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каждом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родов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видов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словесности. В</w:t>
      </w:r>
      <w:r>
        <w:rPr>
          <w:color w:val="231F20"/>
        </w:rPr>
        <w:t xml:space="preserve"> 7 классе школьники изучают разновидности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употребления языка, его функциональные стили, формы сло-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весного выражения, понятия о стиле и о стилистических воз-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можностях лексики, фразеологии и морфологии, учатся не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понимать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этих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явлений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произведении,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создавать собственные тексты, используя для выражения мыс-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ли средства стилистической окраски. В 8 классе школьники ос-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ваивают понятие о семантике средств языка во всех его сферах;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учатся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оценивать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качества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текста,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воспринимать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произвед</w:t>
      </w:r>
      <w:r>
        <w:rPr>
          <w:color w:val="231F20"/>
          <w:w w:val="95"/>
        </w:rPr>
        <w:t>ения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в соответствии с их жанрово-родовой природой, видеть автор-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ское отношение к изображаемому, выраженное средствами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языка.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9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классе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учащиеся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получают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представление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системе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средств художественной изобразительности языка, о специфи-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ке поэтического слова в его историческом развитии и таким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образом приобретают умение воспринимать произведения, со-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зданные в разные эпохи, как единство художественного содер-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жания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словесного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выражения.</w:t>
      </w:r>
    </w:p>
    <w:p w:rsidR="00783B7B" w:rsidRDefault="00F42300">
      <w:pPr>
        <w:pStyle w:val="a3"/>
        <w:spacing w:before="15" w:line="244" w:lineRule="auto"/>
      </w:pPr>
      <w:r>
        <w:rPr>
          <w:color w:val="231F20"/>
          <w:w w:val="95"/>
        </w:rPr>
        <w:t>Предлагаемая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программа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представляет</w:t>
      </w:r>
      <w:r>
        <w:rPr>
          <w:color w:val="231F20"/>
          <w:spacing w:val="57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ы</w:t>
      </w:r>
      <w:r>
        <w:rPr>
          <w:color w:val="231F20"/>
          <w:spacing w:val="44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й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spacing w:val="36"/>
          <w:w w:val="95"/>
        </w:rPr>
        <w:t xml:space="preserve">словесност </w:t>
      </w:r>
      <w:r>
        <w:rPr>
          <w:color w:val="231F20"/>
          <w:w w:val="95"/>
        </w:rPr>
        <w:t>и,</w:t>
      </w:r>
      <w:r>
        <w:rPr>
          <w:color w:val="231F20"/>
          <w:spacing w:val="57"/>
        </w:rPr>
        <w:t xml:space="preserve"> </w:t>
      </w:r>
      <w:r>
        <w:rPr>
          <w:color w:val="231F20"/>
          <w:w w:val="95"/>
        </w:rPr>
        <w:t>т.</w:t>
      </w:r>
      <w:r>
        <w:rPr>
          <w:color w:val="231F20"/>
          <w:spacing w:val="58"/>
        </w:rPr>
        <w:t xml:space="preserve"> </w:t>
      </w:r>
      <w:r>
        <w:rPr>
          <w:color w:val="231F20"/>
          <w:w w:val="95"/>
        </w:rPr>
        <w:t>е.</w:t>
      </w:r>
      <w:r>
        <w:rPr>
          <w:color w:val="231F20"/>
          <w:spacing w:val="57"/>
        </w:rPr>
        <w:t xml:space="preserve"> </w:t>
      </w:r>
      <w:r>
        <w:rPr>
          <w:color w:val="231F20"/>
          <w:w w:val="95"/>
        </w:rPr>
        <w:t>главные,</w:t>
      </w:r>
      <w:r>
        <w:rPr>
          <w:color w:val="231F20"/>
          <w:spacing w:val="119"/>
        </w:rPr>
        <w:t xml:space="preserve"> </w:t>
      </w:r>
      <w:r>
        <w:rPr>
          <w:color w:val="231F20"/>
          <w:spacing w:val="35"/>
          <w:w w:val="95"/>
        </w:rPr>
        <w:t>исходные</w:t>
      </w:r>
      <w:r>
        <w:rPr>
          <w:color w:val="231F20"/>
          <w:spacing w:val="127"/>
        </w:rPr>
        <w:t xml:space="preserve"> </w:t>
      </w:r>
      <w:r>
        <w:rPr>
          <w:color w:val="231F20"/>
          <w:spacing w:val="35"/>
          <w:w w:val="95"/>
        </w:rPr>
        <w:t>сведения</w:t>
      </w:r>
      <w:r>
        <w:rPr>
          <w:color w:val="231F20"/>
          <w:spacing w:val="128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 л о в е с н о с т 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основные приемы словесного выражения со-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держания. Теоретические сведения рассматриваются в опреде-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ленной системе; сущность этой системы составляет единство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выражающего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определенное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содержание,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произведе-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ния,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содержание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которого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выражено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посредством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языка.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Есте-</w:t>
      </w:r>
    </w:p>
    <w:p w:rsidR="00783B7B" w:rsidRDefault="00783B7B">
      <w:pPr>
        <w:spacing w:line="24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/>
        <w:ind w:firstLine="0"/>
      </w:pPr>
      <w:r>
        <w:rPr>
          <w:color w:val="231F20"/>
        </w:rPr>
        <w:lastRenderedPageBreak/>
        <w:t>ственно, что в программу по словесности вошел ряд понятий,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которые изучаются в школе в соответствии с действующими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программами по</w:t>
      </w:r>
      <w:r>
        <w:rPr>
          <w:color w:val="231F20"/>
          <w:w w:val="95"/>
        </w:rPr>
        <w:t xml:space="preserve"> литературе и русскому языку. Но это не повто-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рение и не механическое соединение сведений, изученных на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уроках русского языка и литературы, на уроках словесности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осуществляется особый подход к явлениям языка и литерату-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ры,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рассмотрение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новой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системе</w:t>
      </w:r>
      <w:r>
        <w:rPr>
          <w:color w:val="231F20"/>
          <w:w w:val="95"/>
        </w:rPr>
        <w:t>.</w:t>
      </w:r>
    </w:p>
    <w:p w:rsidR="00783B7B" w:rsidRDefault="00F42300">
      <w:pPr>
        <w:pStyle w:val="a3"/>
        <w:spacing w:line="229" w:lineRule="exact"/>
        <w:ind w:left="0" w:firstLine="0"/>
        <w:jc w:val="right"/>
      </w:pPr>
      <w:r>
        <w:rPr>
          <w:color w:val="231F20"/>
        </w:rPr>
        <w:t>Так,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программе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русскому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языку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обозначены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понятие</w:t>
      </w:r>
    </w:p>
    <w:p w:rsidR="00783B7B" w:rsidRDefault="00F42300">
      <w:pPr>
        <w:pStyle w:val="a3"/>
        <w:ind w:left="0" w:firstLine="0"/>
        <w:jc w:val="right"/>
      </w:pPr>
      <w:r>
        <w:rPr>
          <w:color w:val="231F20"/>
          <w:w w:val="95"/>
        </w:rPr>
        <w:t>«диалог»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правила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постановки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знаков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препинания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при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прямой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программе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словесности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диалог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рассматривается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одна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форм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словесного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выражения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содержания,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которая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упо-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требляется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разговорном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книжном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языке,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эпическом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дра-</w:t>
      </w:r>
      <w:r>
        <w:rPr>
          <w:color w:val="231F20"/>
          <w:spacing w:val="-57"/>
          <w:w w:val="95"/>
        </w:rPr>
        <w:t xml:space="preserve"> </w:t>
      </w:r>
      <w:r>
        <w:rPr>
          <w:color w:val="231F20"/>
        </w:rPr>
        <w:t>матическом произведениях. В программах по литературе изу-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чаются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басни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Крылова.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программе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словесности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басня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рас-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-1"/>
        </w:rPr>
        <w:t>сматривается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вид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эпического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произведения,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котором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держание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выражается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определенными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языковыми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средствами.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Кроме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известных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учащимся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понятий,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программу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словес-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ности включен ряд новых понятий. Например, понятия о сло-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весности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ее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материале,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различных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видах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авторского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повест-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вования,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стилизации,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сказе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др.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При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этом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особо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следует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отме-</w:t>
      </w:r>
      <w:r>
        <w:rPr>
          <w:color w:val="231F20"/>
          <w:spacing w:val="-57"/>
          <w:w w:val="95"/>
        </w:rPr>
        <w:t xml:space="preserve"> </w:t>
      </w:r>
      <w:r>
        <w:rPr>
          <w:color w:val="231F20"/>
          <w:w w:val="95"/>
        </w:rPr>
        <w:t>тить,</w:t>
      </w:r>
      <w:r>
        <w:rPr>
          <w:color w:val="231F20"/>
          <w:spacing w:val="55"/>
          <w:w w:val="95"/>
        </w:rPr>
        <w:t xml:space="preserve"> </w:t>
      </w:r>
      <w:r>
        <w:rPr>
          <w:color w:val="231F20"/>
          <w:w w:val="95"/>
        </w:rPr>
        <w:t>что</w:t>
      </w:r>
      <w:r>
        <w:rPr>
          <w:color w:val="231F20"/>
          <w:spacing w:val="55"/>
          <w:w w:val="95"/>
        </w:rPr>
        <w:t xml:space="preserve"> </w:t>
      </w:r>
      <w:r>
        <w:rPr>
          <w:color w:val="231F20"/>
          <w:w w:val="95"/>
        </w:rPr>
        <w:t>теоретические</w:t>
      </w:r>
      <w:r>
        <w:rPr>
          <w:color w:val="231F20"/>
          <w:spacing w:val="55"/>
          <w:w w:val="95"/>
        </w:rPr>
        <w:t xml:space="preserve"> </w:t>
      </w:r>
      <w:r>
        <w:rPr>
          <w:color w:val="231F20"/>
          <w:w w:val="95"/>
        </w:rPr>
        <w:t>сведения</w:t>
      </w:r>
      <w:r>
        <w:rPr>
          <w:color w:val="231F20"/>
          <w:spacing w:val="55"/>
          <w:w w:val="95"/>
        </w:rPr>
        <w:t xml:space="preserve"> </w:t>
      </w:r>
      <w:r>
        <w:rPr>
          <w:color w:val="231F20"/>
          <w:w w:val="95"/>
        </w:rPr>
        <w:t>служат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м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м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-1"/>
        </w:rPr>
        <w:t>постижения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смысла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произведений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опыт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изучения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употребле-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ния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различных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произведениях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должен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исполь-</w:t>
      </w:r>
    </w:p>
    <w:p w:rsidR="00783B7B" w:rsidRDefault="00F42300">
      <w:pPr>
        <w:pStyle w:val="a3"/>
        <w:spacing w:line="223" w:lineRule="exact"/>
        <w:ind w:right="0" w:firstLine="0"/>
      </w:pPr>
      <w:r>
        <w:rPr>
          <w:color w:val="231F20"/>
          <w:w w:val="95"/>
        </w:rPr>
        <w:t>зоваться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учениками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собственных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высказываниях.</w:t>
      </w:r>
    </w:p>
    <w:p w:rsidR="00783B7B" w:rsidRDefault="00F42300">
      <w:pPr>
        <w:pStyle w:val="a3"/>
        <w:ind w:right="111" w:firstLine="271"/>
      </w:pPr>
      <w:r>
        <w:rPr>
          <w:color w:val="231F20"/>
          <w:w w:val="95"/>
        </w:rPr>
        <w:t>В освоении учебного предмета «Русская словесность» учащи-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еся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идут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«от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словесности»: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сначала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рассматриваются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р е с у р с ы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я з ы к а,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которые позволяют ему служить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 а т 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33"/>
          <w:w w:val="95"/>
        </w:rPr>
        <w:t xml:space="preserve">риалом </w:t>
      </w:r>
      <w:r>
        <w:rPr>
          <w:color w:val="231F20"/>
          <w:spacing w:val="36"/>
          <w:w w:val="95"/>
        </w:rPr>
        <w:t xml:space="preserve">словесност </w:t>
      </w:r>
      <w:r>
        <w:rPr>
          <w:color w:val="231F20"/>
          <w:w w:val="95"/>
        </w:rPr>
        <w:t>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а затем —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36"/>
          <w:w w:val="95"/>
        </w:rPr>
        <w:t xml:space="preserve">произведение </w:t>
      </w:r>
      <w:r>
        <w:rPr>
          <w:color w:val="231F20"/>
          <w:spacing w:val="26"/>
          <w:w w:val="95"/>
        </w:rPr>
        <w:t>как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spacing w:val="35"/>
          <w:w w:val="95"/>
        </w:rPr>
        <w:t>результат</w:t>
      </w:r>
      <w:r>
        <w:rPr>
          <w:color w:val="231F20"/>
          <w:spacing w:val="36"/>
          <w:w w:val="95"/>
        </w:rPr>
        <w:t xml:space="preserve"> употребления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spacing w:val="30"/>
          <w:w w:val="95"/>
        </w:rPr>
        <w:t xml:space="preserve">язык </w:t>
      </w:r>
      <w:r>
        <w:rPr>
          <w:color w:val="231F20"/>
          <w:w w:val="95"/>
        </w:rPr>
        <w:t>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Поэтому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каждом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классе сначала изучаются свойства языка как материала сло-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весности,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затем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речь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идет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произведении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словесности,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рое осваивается через его словесную ткань. Это естественный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путь читателя: от наблюдений над языком — к смыслу, идее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произведения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3"/>
        <w:ind w:right="111"/>
      </w:pPr>
      <w:r>
        <w:rPr>
          <w:color w:val="231F20"/>
        </w:rPr>
        <w:t>Каждый раздел программы по словесности включает в себя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только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теоретические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сведения,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перечень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у м е н и й,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которыми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овладеть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учащиеся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изучении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раздела,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w w:val="95"/>
        </w:rPr>
        <w:t xml:space="preserve"> некоторые виды работы над языком произведений. Практиче-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ская направленность изучения словесности служит выработ-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ке</w:t>
      </w:r>
      <w:r>
        <w:rPr>
          <w:color w:val="231F20"/>
          <w:spacing w:val="83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84"/>
        </w:rPr>
        <w:t xml:space="preserve"> </w:t>
      </w:r>
      <w:r>
        <w:rPr>
          <w:color w:val="231F20"/>
        </w:rPr>
        <w:t>учащихся</w:t>
      </w:r>
      <w:r>
        <w:rPr>
          <w:color w:val="231F20"/>
          <w:spacing w:val="83"/>
        </w:rPr>
        <w:t xml:space="preserve"> </w:t>
      </w:r>
      <w:r>
        <w:rPr>
          <w:color w:val="231F20"/>
        </w:rPr>
        <w:t>умений</w:t>
      </w:r>
      <w:r>
        <w:rPr>
          <w:color w:val="231F20"/>
          <w:spacing w:val="123"/>
        </w:rPr>
        <w:t xml:space="preserve"> </w:t>
      </w:r>
      <w:r>
        <w:rPr>
          <w:color w:val="231F20"/>
          <w:spacing w:val="37"/>
        </w:rPr>
        <w:t xml:space="preserve">самостоятельно </w:t>
      </w:r>
      <w:r>
        <w:rPr>
          <w:color w:val="231F20"/>
          <w:spacing w:val="60"/>
        </w:rPr>
        <w:t xml:space="preserve"> </w:t>
      </w:r>
      <w:r>
        <w:rPr>
          <w:color w:val="231F20"/>
          <w:spacing w:val="35"/>
        </w:rPr>
        <w:t>постигать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с м ы с л, выраженный в тексте средствами языка, а также пра-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 xml:space="preserve">вильно и творчески </w:t>
      </w:r>
      <w:r>
        <w:rPr>
          <w:color w:val="231F20"/>
          <w:spacing w:val="36"/>
          <w:w w:val="95"/>
        </w:rPr>
        <w:t xml:space="preserve">употреблять </w:t>
      </w:r>
      <w:r>
        <w:rPr>
          <w:color w:val="231F20"/>
          <w:spacing w:val="30"/>
          <w:w w:val="95"/>
        </w:rPr>
        <w:t xml:space="preserve">язык </w:t>
      </w:r>
      <w:r>
        <w:rPr>
          <w:color w:val="231F20"/>
          <w:w w:val="95"/>
        </w:rPr>
        <w:t>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36"/>
          <w:w w:val="95"/>
        </w:rPr>
        <w:t>собственных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spacing w:val="20"/>
        </w:rPr>
        <w:t>вы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36"/>
        </w:rPr>
        <w:t>сказывания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х.</w:t>
      </w:r>
    </w:p>
    <w:p w:rsidR="00783B7B" w:rsidRDefault="00783B7B">
      <w:p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/>
      </w:pPr>
      <w:r>
        <w:rPr>
          <w:color w:val="231F20"/>
          <w:w w:val="95"/>
        </w:rPr>
        <w:lastRenderedPageBreak/>
        <w:t>В программе предлагается и создание учащимися собственно-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произведения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сказки,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рассказа,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сценки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др.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Цель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такого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практического освоения словесности двоякая. Во-первых, со-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вершенствуются читательские умения: пробуя свои силы в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творчестве, стараясь найти самые яркие языковые средства вы-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ражения мысли, школьники учатся ценить художественные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качества произведений, созданных писателями. Замечатель-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 xml:space="preserve">ный словесник-методист М. А. </w:t>
      </w:r>
      <w:r>
        <w:rPr>
          <w:color w:val="231F20"/>
        </w:rPr>
        <w:t>Рыбникова так называла этот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путь: «От маленького писателя — к большому читателю». Во-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вторых, школьники учатся наиболее точно и ярко выражать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средствами языка собственные мысли и чувства. Таким обра-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зом,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формируется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эстетический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вкус.</w:t>
      </w:r>
    </w:p>
    <w:p w:rsidR="00783B7B" w:rsidRDefault="00F42300">
      <w:pPr>
        <w:pStyle w:val="a3"/>
        <w:spacing w:before="15"/>
      </w:pPr>
      <w:r>
        <w:rPr>
          <w:color w:val="231F20"/>
        </w:rPr>
        <w:t>Изучение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слове</w:t>
      </w:r>
      <w:r>
        <w:rPr>
          <w:color w:val="231F20"/>
        </w:rPr>
        <w:t>сности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5—9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классах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должно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помочь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форми-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рованию умений учащихся адекватно воспринимать чужое уст-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ное или письменное высказывание, самостоятельно понимать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смысл художественного произведения, исходя из его словесной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формы, а также творчески употреблять яз</w:t>
      </w:r>
      <w:r>
        <w:rPr>
          <w:color w:val="231F20"/>
          <w:w w:val="95"/>
        </w:rPr>
        <w:t>ык, применяя в собст-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венных высказываниях изученные приемы языкового выраже-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ния содержания. Овладение богатствами родного языка и освое-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ние духовного опыта человечества послужат развитию лично-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сти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школьника.</w:t>
      </w:r>
    </w:p>
    <w:p w:rsidR="00783B7B" w:rsidRDefault="00783B7B">
      <w:pPr>
        <w:pStyle w:val="a3"/>
        <w:ind w:left="0" w:right="0" w:firstLine="0"/>
        <w:jc w:val="left"/>
        <w:rPr>
          <w:sz w:val="22"/>
        </w:rPr>
      </w:pPr>
    </w:p>
    <w:p w:rsidR="00783B7B" w:rsidRDefault="00F42300">
      <w:pPr>
        <w:pStyle w:val="2"/>
        <w:spacing w:before="149" w:line="248" w:lineRule="exact"/>
      </w:pPr>
      <w:r>
        <w:rPr>
          <w:color w:val="231F20"/>
          <w:w w:val="90"/>
        </w:rPr>
        <w:t>ТРЕБОВАНИЯ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К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РЕЗУЛЬТАТАМ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ИЗУЧЕНИЯ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ПРЕДМЕТА</w:t>
      </w:r>
    </w:p>
    <w:p w:rsidR="00783B7B" w:rsidRDefault="00F42300">
      <w:pPr>
        <w:spacing w:line="248" w:lineRule="exact"/>
        <w:ind w:left="113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«РУССКАЯ</w:t>
      </w:r>
      <w:r>
        <w:rPr>
          <w:rFonts w:ascii="Trebuchet MS" w:hAnsi="Trebuchet MS"/>
          <w:color w:val="231F20"/>
          <w:spacing w:val="49"/>
        </w:rPr>
        <w:t xml:space="preserve"> </w:t>
      </w:r>
      <w:r>
        <w:rPr>
          <w:rFonts w:ascii="Trebuchet MS" w:hAnsi="Trebuchet MS"/>
          <w:color w:val="231F20"/>
          <w:w w:val="85"/>
        </w:rPr>
        <w:t>СЛОВЕСНОСТЬ»</w:t>
      </w:r>
    </w:p>
    <w:p w:rsidR="00783B7B" w:rsidRDefault="00F42300">
      <w:pPr>
        <w:pStyle w:val="a3"/>
        <w:spacing w:before="168"/>
      </w:pPr>
      <w:r>
        <w:rPr>
          <w:b/>
          <w:color w:val="231F20"/>
          <w:w w:val="95"/>
        </w:rPr>
        <w:t xml:space="preserve">Личностными результатами </w:t>
      </w:r>
      <w:r>
        <w:rPr>
          <w:color w:val="231F20"/>
          <w:w w:val="95"/>
        </w:rPr>
        <w:t>выпускников основной школы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являются:</w:t>
      </w:r>
    </w:p>
    <w:p w:rsidR="00783B7B" w:rsidRDefault="00F42300">
      <w:pPr>
        <w:pStyle w:val="a4"/>
        <w:numPr>
          <w:ilvl w:val="0"/>
          <w:numId w:val="1"/>
        </w:numPr>
        <w:tabs>
          <w:tab w:val="left" w:pos="600"/>
        </w:tabs>
        <w:spacing w:before="3"/>
        <w:ind w:firstLine="226"/>
        <w:jc w:val="both"/>
        <w:rPr>
          <w:sz w:val="20"/>
        </w:rPr>
      </w:pPr>
      <w:r>
        <w:rPr>
          <w:color w:val="231F20"/>
          <w:sz w:val="20"/>
        </w:rPr>
        <w:t>понимание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русского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языка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как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одной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из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основных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нацио-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pacing w:val="-1"/>
          <w:sz w:val="20"/>
        </w:rPr>
        <w:t>нально-культурных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1"/>
          <w:sz w:val="20"/>
        </w:rPr>
        <w:t>ценностей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1"/>
          <w:sz w:val="20"/>
        </w:rPr>
        <w:t>русского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1"/>
          <w:sz w:val="20"/>
        </w:rPr>
        <w:t>народа,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определяющей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роли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родного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языка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развитии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интеллектуальных,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творческих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способностей и моральных качеств личности, его значения в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процессе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получения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школьного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образования;</w:t>
      </w:r>
    </w:p>
    <w:p w:rsidR="00783B7B" w:rsidRDefault="00F42300">
      <w:pPr>
        <w:pStyle w:val="a4"/>
        <w:numPr>
          <w:ilvl w:val="0"/>
          <w:numId w:val="1"/>
        </w:numPr>
        <w:tabs>
          <w:tab w:val="left" w:pos="616"/>
        </w:tabs>
        <w:spacing w:before="6"/>
        <w:ind w:firstLine="226"/>
        <w:jc w:val="both"/>
        <w:rPr>
          <w:sz w:val="20"/>
        </w:rPr>
      </w:pPr>
      <w:r>
        <w:rPr>
          <w:color w:val="231F20"/>
          <w:spacing w:val="-2"/>
          <w:sz w:val="20"/>
        </w:rPr>
        <w:t>осознание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pacing w:val="-1"/>
          <w:sz w:val="20"/>
        </w:rPr>
        <w:t>эстетической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pacing w:val="-1"/>
          <w:sz w:val="20"/>
        </w:rPr>
        <w:t>ценности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pacing w:val="-1"/>
          <w:sz w:val="20"/>
        </w:rPr>
        <w:t>русского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pacing w:val="-1"/>
          <w:sz w:val="20"/>
        </w:rPr>
        <w:t>языка;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pacing w:val="-1"/>
          <w:sz w:val="20"/>
        </w:rPr>
        <w:t>уважи-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тельное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отношение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к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родному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языку,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гордость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за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него;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потреб-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ность сохранить чистоту русского языка как явления националь-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ной</w:t>
      </w:r>
      <w:r>
        <w:rPr>
          <w:color w:val="231F20"/>
          <w:spacing w:val="-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культуры;</w:t>
      </w:r>
      <w:r>
        <w:rPr>
          <w:color w:val="231F20"/>
          <w:spacing w:val="-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стремление</w:t>
      </w:r>
      <w:r>
        <w:rPr>
          <w:color w:val="231F20"/>
          <w:spacing w:val="-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</w:t>
      </w:r>
      <w:r>
        <w:rPr>
          <w:color w:val="231F20"/>
          <w:spacing w:val="-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речевому</w:t>
      </w:r>
      <w:r>
        <w:rPr>
          <w:color w:val="231F20"/>
          <w:spacing w:val="-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самосовершенствованию;</w:t>
      </w:r>
    </w:p>
    <w:p w:rsidR="00783B7B" w:rsidRDefault="00F42300">
      <w:pPr>
        <w:pStyle w:val="a4"/>
        <w:numPr>
          <w:ilvl w:val="0"/>
          <w:numId w:val="1"/>
        </w:numPr>
        <w:tabs>
          <w:tab w:val="left" w:pos="577"/>
        </w:tabs>
        <w:spacing w:before="5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достаточный объем словарного запаса и усвоенных грамма-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тических средств для свободного выражения мыслей и чувств в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процессе речевого общения; способность к самооценке на осно-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ве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наблюдения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за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собственной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речью;</w:t>
      </w:r>
    </w:p>
    <w:p w:rsidR="00783B7B" w:rsidRDefault="00F42300">
      <w:pPr>
        <w:pStyle w:val="a4"/>
        <w:numPr>
          <w:ilvl w:val="0"/>
          <w:numId w:val="1"/>
        </w:numPr>
        <w:tabs>
          <w:tab w:val="left" w:pos="593"/>
        </w:tabs>
        <w:spacing w:before="5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формирование общей культуры и мировоззрения, соответ-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ствующего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практике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сегодняшнего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дня;</w:t>
      </w:r>
    </w:p>
    <w:p w:rsidR="00783B7B" w:rsidRDefault="00783B7B">
      <w:pPr>
        <w:jc w:val="both"/>
        <w:rPr>
          <w:sz w:val="20"/>
        </w:r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4"/>
        <w:numPr>
          <w:ilvl w:val="0"/>
          <w:numId w:val="1"/>
        </w:numPr>
        <w:tabs>
          <w:tab w:val="left" w:pos="598"/>
        </w:tabs>
        <w:spacing w:before="62" w:line="244" w:lineRule="auto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lastRenderedPageBreak/>
        <w:t>совершенствование духовно-нравственных качеств лично-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сти;</w:t>
      </w:r>
    </w:p>
    <w:p w:rsidR="00783B7B" w:rsidRDefault="00F42300">
      <w:pPr>
        <w:pStyle w:val="a4"/>
        <w:numPr>
          <w:ilvl w:val="0"/>
          <w:numId w:val="1"/>
        </w:numPr>
        <w:tabs>
          <w:tab w:val="left" w:pos="629"/>
        </w:tabs>
        <w:spacing w:before="1" w:line="244" w:lineRule="auto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использование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коммуникативно-эстетических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возможно-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стей русского языка, основанных на изучении выдающихся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произведений</w:t>
      </w:r>
      <w:r>
        <w:rPr>
          <w:color w:val="231F20"/>
          <w:spacing w:val="-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российской культуры, мировой культуры;</w:t>
      </w:r>
    </w:p>
    <w:p w:rsidR="00783B7B" w:rsidRDefault="00F42300">
      <w:pPr>
        <w:pStyle w:val="a4"/>
        <w:numPr>
          <w:ilvl w:val="0"/>
          <w:numId w:val="1"/>
        </w:numPr>
        <w:tabs>
          <w:tab w:val="left" w:pos="593"/>
        </w:tabs>
        <w:spacing w:before="2" w:line="244" w:lineRule="auto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формирование ответственности за языков</w:t>
      </w:r>
      <w:r>
        <w:rPr>
          <w:color w:val="231F20"/>
          <w:w w:val="95"/>
          <w:sz w:val="20"/>
        </w:rPr>
        <w:t>ую культуру как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общечеловеческую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ценность.</w:t>
      </w:r>
    </w:p>
    <w:p w:rsidR="00783B7B" w:rsidRDefault="00F42300">
      <w:pPr>
        <w:pStyle w:val="a3"/>
        <w:spacing w:before="1" w:line="244" w:lineRule="auto"/>
      </w:pPr>
      <w:r>
        <w:rPr>
          <w:b/>
          <w:color w:val="231F20"/>
          <w:w w:val="90"/>
        </w:rPr>
        <w:t xml:space="preserve">Метапредметные результаты </w:t>
      </w:r>
      <w:r>
        <w:rPr>
          <w:color w:val="231F20"/>
          <w:w w:val="90"/>
        </w:rPr>
        <w:t>расширяют сферу практическо-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spacing w:val="-1"/>
        </w:rPr>
        <w:t>го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применения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сведений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навыков,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сопутствующих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изучению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словесности.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Они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включают:</w:t>
      </w:r>
    </w:p>
    <w:p w:rsidR="00783B7B" w:rsidRDefault="00F42300">
      <w:pPr>
        <w:pStyle w:val="a4"/>
        <w:numPr>
          <w:ilvl w:val="0"/>
          <w:numId w:val="6"/>
        </w:numPr>
        <w:tabs>
          <w:tab w:val="left" w:pos="580"/>
        </w:tabs>
        <w:spacing w:before="1"/>
        <w:ind w:right="0"/>
        <w:jc w:val="both"/>
        <w:rPr>
          <w:sz w:val="20"/>
        </w:rPr>
      </w:pPr>
      <w:r>
        <w:rPr>
          <w:color w:val="231F20"/>
          <w:w w:val="95"/>
          <w:sz w:val="20"/>
        </w:rPr>
        <w:t>владение</w:t>
      </w:r>
      <w:r>
        <w:rPr>
          <w:color w:val="231F20"/>
          <w:spacing w:val="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всеми</w:t>
      </w:r>
      <w:r>
        <w:rPr>
          <w:color w:val="231F20"/>
          <w:spacing w:val="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видами</w:t>
      </w:r>
      <w:r>
        <w:rPr>
          <w:color w:val="231F20"/>
          <w:spacing w:val="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речевой</w:t>
      </w:r>
      <w:r>
        <w:rPr>
          <w:color w:val="231F20"/>
          <w:spacing w:val="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деятельности:</w:t>
      </w:r>
    </w:p>
    <w:p w:rsidR="00783B7B" w:rsidRDefault="00F42300">
      <w:pPr>
        <w:spacing w:before="5"/>
        <w:ind w:left="340"/>
        <w:rPr>
          <w:sz w:val="20"/>
        </w:rPr>
      </w:pPr>
      <w:r>
        <w:rPr>
          <w:rFonts w:ascii="Arial Narrow" w:hAnsi="Arial Narrow"/>
          <w:i/>
          <w:color w:val="231F20"/>
          <w:w w:val="125"/>
          <w:sz w:val="20"/>
        </w:rPr>
        <w:t>аудирование</w:t>
      </w:r>
      <w:r>
        <w:rPr>
          <w:rFonts w:ascii="Arial Narrow" w:hAnsi="Arial Narrow"/>
          <w:i/>
          <w:color w:val="231F20"/>
          <w:spacing w:val="8"/>
          <w:w w:val="125"/>
          <w:sz w:val="20"/>
        </w:rPr>
        <w:t xml:space="preserve"> </w:t>
      </w:r>
      <w:r>
        <w:rPr>
          <w:rFonts w:ascii="Arial Narrow" w:hAnsi="Arial Narrow"/>
          <w:i/>
          <w:color w:val="231F20"/>
          <w:w w:val="125"/>
          <w:sz w:val="20"/>
        </w:rPr>
        <w:t>и</w:t>
      </w:r>
      <w:r>
        <w:rPr>
          <w:rFonts w:ascii="Arial Narrow" w:hAnsi="Arial Narrow"/>
          <w:i/>
          <w:color w:val="231F20"/>
          <w:spacing w:val="9"/>
          <w:w w:val="125"/>
          <w:sz w:val="20"/>
        </w:rPr>
        <w:t xml:space="preserve"> </w:t>
      </w:r>
      <w:r>
        <w:rPr>
          <w:rFonts w:ascii="Arial Narrow" w:hAnsi="Arial Narrow"/>
          <w:i/>
          <w:color w:val="231F20"/>
          <w:w w:val="125"/>
          <w:sz w:val="20"/>
        </w:rPr>
        <w:t>чтение</w:t>
      </w:r>
      <w:r>
        <w:rPr>
          <w:color w:val="231F20"/>
          <w:w w:val="125"/>
          <w:sz w:val="20"/>
        </w:rPr>
        <w:t>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6" w:line="244" w:lineRule="auto"/>
        <w:rPr>
          <w:sz w:val="20"/>
        </w:rPr>
      </w:pPr>
      <w:r>
        <w:rPr>
          <w:color w:val="231F20"/>
          <w:spacing w:val="-1"/>
          <w:sz w:val="20"/>
        </w:rPr>
        <w:t xml:space="preserve">адекватное </w:t>
      </w:r>
      <w:r>
        <w:rPr>
          <w:color w:val="231F20"/>
          <w:sz w:val="20"/>
        </w:rPr>
        <w:t>понимание информации устного и письменного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сообщения (коммуникативной установки, темы текста, ос-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новной</w:t>
      </w:r>
      <w:r>
        <w:rPr>
          <w:color w:val="231F20"/>
          <w:spacing w:val="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мысли;</w:t>
      </w:r>
      <w:r>
        <w:rPr>
          <w:color w:val="231F20"/>
          <w:spacing w:val="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основной</w:t>
      </w:r>
      <w:r>
        <w:rPr>
          <w:color w:val="231F20"/>
          <w:spacing w:val="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дополнительной</w:t>
      </w:r>
      <w:r>
        <w:rPr>
          <w:color w:val="231F20"/>
          <w:spacing w:val="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информации);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" w:line="244" w:lineRule="auto"/>
        <w:rPr>
          <w:sz w:val="20"/>
        </w:rPr>
      </w:pPr>
      <w:r>
        <w:rPr>
          <w:color w:val="231F20"/>
          <w:sz w:val="20"/>
        </w:rPr>
        <w:t>владение разными видами чтения (поисковым, просмотро-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вым,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ознакомительным,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изучающим)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текстов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разных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стилей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17"/>
          <w:sz w:val="20"/>
        </w:rPr>
        <w:t xml:space="preserve"> </w:t>
      </w:r>
      <w:r>
        <w:rPr>
          <w:color w:val="231F20"/>
          <w:sz w:val="20"/>
        </w:rPr>
        <w:t>жанров;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2" w:line="244" w:lineRule="auto"/>
        <w:rPr>
          <w:sz w:val="20"/>
        </w:rPr>
      </w:pPr>
      <w:r>
        <w:rPr>
          <w:color w:val="231F20"/>
          <w:w w:val="95"/>
          <w:sz w:val="20"/>
        </w:rPr>
        <w:t>адекватное восприятие на слух текстов разных стилей и жан-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ров; владение разными видами аудирования (выборочным,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ознакомительным,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детальным);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2" w:line="244" w:lineRule="auto"/>
        <w:rPr>
          <w:sz w:val="20"/>
        </w:rPr>
      </w:pPr>
      <w:r>
        <w:rPr>
          <w:color w:val="231F20"/>
          <w:sz w:val="20"/>
        </w:rPr>
        <w:t>способность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извлекать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информацию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из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различных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источни-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ков, включая средства массовой информации, компакт-дис-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ки учебного назначения, интернет-ресурсы; свободно пользо-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ваться словарями различных типов, справочной литерату-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pacing w:val="-1"/>
          <w:sz w:val="20"/>
        </w:rPr>
        <w:t>рой,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том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числе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на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электронных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носителях;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2" w:line="244" w:lineRule="auto"/>
        <w:rPr>
          <w:sz w:val="20"/>
        </w:rPr>
      </w:pPr>
      <w:r>
        <w:rPr>
          <w:color w:val="231F20"/>
          <w:w w:val="95"/>
          <w:sz w:val="20"/>
        </w:rPr>
        <w:t>овладение приемами отбора и систематизаци</w:t>
      </w:r>
      <w:r>
        <w:rPr>
          <w:color w:val="231F20"/>
          <w:w w:val="95"/>
          <w:sz w:val="20"/>
        </w:rPr>
        <w:t>и материала на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определенную тему; умение вести самостоятельный поиск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информации; способность к преобразованию, сохранению и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передаче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информации,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полученной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результате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чтения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или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аудирования;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3" w:line="244" w:lineRule="auto"/>
        <w:rPr>
          <w:sz w:val="20"/>
        </w:rPr>
      </w:pPr>
      <w:r>
        <w:rPr>
          <w:color w:val="231F20"/>
          <w:sz w:val="20"/>
        </w:rPr>
        <w:t>умение</w:t>
      </w:r>
      <w:r>
        <w:rPr>
          <w:color w:val="231F20"/>
          <w:spacing w:val="18"/>
          <w:sz w:val="20"/>
        </w:rPr>
        <w:t xml:space="preserve"> </w:t>
      </w:r>
      <w:r>
        <w:rPr>
          <w:color w:val="231F20"/>
          <w:sz w:val="20"/>
        </w:rPr>
        <w:t>сопоставлять</w:t>
      </w:r>
      <w:r>
        <w:rPr>
          <w:color w:val="231F20"/>
          <w:spacing w:val="19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18"/>
          <w:sz w:val="20"/>
        </w:rPr>
        <w:t xml:space="preserve"> </w:t>
      </w:r>
      <w:r>
        <w:rPr>
          <w:color w:val="231F20"/>
          <w:sz w:val="20"/>
        </w:rPr>
        <w:t>сравнивать</w:t>
      </w:r>
      <w:r>
        <w:rPr>
          <w:color w:val="231F20"/>
          <w:spacing w:val="19"/>
          <w:sz w:val="20"/>
        </w:rPr>
        <w:t xml:space="preserve"> </w:t>
      </w:r>
      <w:r>
        <w:rPr>
          <w:color w:val="231F20"/>
          <w:sz w:val="20"/>
        </w:rPr>
        <w:t>речевые</w:t>
      </w:r>
      <w:r>
        <w:rPr>
          <w:color w:val="231F20"/>
          <w:spacing w:val="19"/>
          <w:sz w:val="20"/>
        </w:rPr>
        <w:t xml:space="preserve"> </w:t>
      </w:r>
      <w:r>
        <w:rPr>
          <w:color w:val="231F20"/>
          <w:sz w:val="20"/>
        </w:rPr>
        <w:t>высказывания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с</w:t>
      </w:r>
      <w:r>
        <w:rPr>
          <w:color w:val="231F20"/>
          <w:spacing w:val="1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точки</w:t>
      </w:r>
      <w:r>
        <w:rPr>
          <w:color w:val="231F20"/>
          <w:spacing w:val="2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зрения</w:t>
      </w:r>
      <w:r>
        <w:rPr>
          <w:color w:val="231F20"/>
          <w:spacing w:val="1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их</w:t>
      </w:r>
      <w:r>
        <w:rPr>
          <w:color w:val="231F20"/>
          <w:spacing w:val="2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содержания,</w:t>
      </w:r>
      <w:r>
        <w:rPr>
          <w:color w:val="231F20"/>
          <w:spacing w:val="2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стилистических</w:t>
      </w:r>
      <w:r>
        <w:rPr>
          <w:color w:val="231F20"/>
          <w:spacing w:val="1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особенностей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использованных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языковых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средств;</w:t>
      </w:r>
    </w:p>
    <w:p w:rsidR="00783B7B" w:rsidRDefault="00F42300">
      <w:pPr>
        <w:spacing w:before="2"/>
        <w:ind w:left="340"/>
        <w:rPr>
          <w:sz w:val="20"/>
        </w:rPr>
      </w:pPr>
      <w:r>
        <w:rPr>
          <w:rFonts w:ascii="Arial Narrow" w:hAnsi="Arial Narrow"/>
          <w:i/>
          <w:color w:val="231F20"/>
          <w:w w:val="120"/>
          <w:sz w:val="20"/>
        </w:rPr>
        <w:t>говорение</w:t>
      </w:r>
      <w:r>
        <w:rPr>
          <w:rFonts w:ascii="Arial Narrow" w:hAnsi="Arial Narrow"/>
          <w:i/>
          <w:color w:val="231F20"/>
          <w:spacing w:val="25"/>
          <w:w w:val="120"/>
          <w:sz w:val="20"/>
        </w:rPr>
        <w:t xml:space="preserve"> </w:t>
      </w:r>
      <w:r>
        <w:rPr>
          <w:rFonts w:ascii="Arial Narrow" w:hAnsi="Arial Narrow"/>
          <w:i/>
          <w:color w:val="231F20"/>
          <w:w w:val="120"/>
          <w:sz w:val="20"/>
        </w:rPr>
        <w:t>и</w:t>
      </w:r>
      <w:r>
        <w:rPr>
          <w:rFonts w:ascii="Arial Narrow" w:hAnsi="Arial Narrow"/>
          <w:i/>
          <w:color w:val="231F20"/>
          <w:spacing w:val="25"/>
          <w:w w:val="120"/>
          <w:sz w:val="20"/>
        </w:rPr>
        <w:t xml:space="preserve"> </w:t>
      </w:r>
      <w:r>
        <w:rPr>
          <w:rFonts w:ascii="Arial Narrow" w:hAnsi="Arial Narrow"/>
          <w:i/>
          <w:color w:val="231F20"/>
          <w:w w:val="120"/>
          <w:sz w:val="20"/>
        </w:rPr>
        <w:t>письмо</w:t>
      </w:r>
      <w:r>
        <w:rPr>
          <w:color w:val="231F20"/>
          <w:w w:val="120"/>
          <w:sz w:val="20"/>
        </w:rPr>
        <w:t>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5" w:line="244" w:lineRule="auto"/>
        <w:rPr>
          <w:sz w:val="20"/>
        </w:rPr>
      </w:pPr>
      <w:r>
        <w:rPr>
          <w:color w:val="231F20"/>
          <w:sz w:val="20"/>
        </w:rPr>
        <w:t>способность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определять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цели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предстоящей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учебной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деятель-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ности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(индивидуальной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коллективной),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последователь-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ность действий; оценивать достигнутые результаты и адек-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ватно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формулировать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их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устной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письменной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форме;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2" w:line="244" w:lineRule="auto"/>
        <w:rPr>
          <w:sz w:val="20"/>
        </w:rPr>
      </w:pPr>
      <w:r>
        <w:rPr>
          <w:color w:val="231F20"/>
          <w:sz w:val="20"/>
        </w:rPr>
        <w:t>умение воспроизводить прослушанный или прочитанный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текст с заданной степенью свернутости (план, пересказ, кон-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спект,</w:t>
      </w:r>
      <w:r>
        <w:rPr>
          <w:color w:val="231F20"/>
          <w:spacing w:val="-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аннотация);</w:t>
      </w:r>
    </w:p>
    <w:p w:rsidR="00783B7B" w:rsidRDefault="00783B7B">
      <w:pPr>
        <w:spacing w:line="244" w:lineRule="auto"/>
        <w:jc w:val="both"/>
        <w:rPr>
          <w:sz w:val="20"/>
        </w:r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62" w:line="244" w:lineRule="auto"/>
        <w:ind w:right="152"/>
        <w:rPr>
          <w:sz w:val="20"/>
        </w:rPr>
      </w:pPr>
      <w:r>
        <w:rPr>
          <w:color w:val="231F20"/>
          <w:w w:val="95"/>
          <w:sz w:val="20"/>
        </w:rPr>
        <w:lastRenderedPageBreak/>
        <w:t>умение создавать устные и письменные тексты разных типов,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стилей речи и жанров с учетом замысла, адресата и ситуации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общения;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" w:line="244" w:lineRule="auto"/>
        <w:rPr>
          <w:sz w:val="20"/>
        </w:rPr>
      </w:pPr>
      <w:r>
        <w:rPr>
          <w:color w:val="231F20"/>
          <w:spacing w:val="-1"/>
          <w:sz w:val="20"/>
        </w:rPr>
        <w:t>способность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свободно,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правильно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излагать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свои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мысли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уст-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ной и письменной форме, соблюдать нормы построения текс-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та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(логичност</w:t>
      </w:r>
      <w:r>
        <w:rPr>
          <w:color w:val="231F20"/>
          <w:sz w:val="20"/>
        </w:rPr>
        <w:t>ь,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последовательность,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связность,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соответствие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теме и др.), адекватно выражать свое отношение к фактам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и явлениям окружающей действительности, к прочитанно-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pacing w:val="-1"/>
          <w:sz w:val="20"/>
        </w:rPr>
        <w:t>му,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pacing w:val="-1"/>
          <w:sz w:val="20"/>
        </w:rPr>
        <w:t>услышанному,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увиденному;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4" w:line="244" w:lineRule="auto"/>
        <w:rPr>
          <w:sz w:val="20"/>
        </w:rPr>
      </w:pPr>
      <w:r>
        <w:rPr>
          <w:color w:val="231F20"/>
          <w:w w:val="95"/>
          <w:sz w:val="20"/>
        </w:rPr>
        <w:t>владение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различными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видами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монолога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(повествование,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описа-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ние,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рассуждение;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сочетание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разных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видов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монолога)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диалога</w:t>
      </w:r>
      <w:r>
        <w:rPr>
          <w:color w:val="231F20"/>
          <w:spacing w:val="-59"/>
          <w:w w:val="95"/>
          <w:sz w:val="20"/>
        </w:rPr>
        <w:t xml:space="preserve"> </w:t>
      </w:r>
      <w:r>
        <w:rPr>
          <w:color w:val="231F20"/>
          <w:spacing w:val="-1"/>
          <w:sz w:val="20"/>
        </w:rPr>
        <w:t xml:space="preserve">(этикетный, диалог-расспрос, диалог-побуждение, </w:t>
      </w:r>
      <w:r>
        <w:rPr>
          <w:color w:val="231F20"/>
          <w:sz w:val="20"/>
        </w:rPr>
        <w:t>диалог —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обмен</w:t>
      </w:r>
      <w:r>
        <w:rPr>
          <w:color w:val="231F20"/>
          <w:spacing w:val="-1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мнениями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др.;</w:t>
      </w:r>
      <w:r>
        <w:rPr>
          <w:color w:val="231F20"/>
          <w:spacing w:val="-1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сочетание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разных</w:t>
      </w:r>
      <w:r>
        <w:rPr>
          <w:color w:val="231F20"/>
          <w:spacing w:val="-1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видов</w:t>
      </w:r>
      <w:r>
        <w:rPr>
          <w:color w:val="231F20"/>
          <w:spacing w:val="-1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диалога);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2" w:line="244" w:lineRule="auto"/>
        <w:rPr>
          <w:sz w:val="20"/>
        </w:rPr>
      </w:pPr>
      <w:r>
        <w:rPr>
          <w:color w:val="231F20"/>
          <w:w w:val="95"/>
          <w:sz w:val="20"/>
        </w:rPr>
        <w:t>соблюдение в практике речевого общения основных орфоэпи-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pacing w:val="-1"/>
          <w:sz w:val="20"/>
        </w:rPr>
        <w:t>ческих,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pacing w:val="-1"/>
          <w:sz w:val="20"/>
        </w:rPr>
        <w:t>лексических,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грамматических,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стилистических</w:t>
      </w:r>
      <w:r>
        <w:rPr>
          <w:color w:val="231F20"/>
          <w:spacing w:val="-19"/>
          <w:sz w:val="20"/>
        </w:rPr>
        <w:t xml:space="preserve"> </w:t>
      </w:r>
      <w:r>
        <w:rPr>
          <w:color w:val="231F20"/>
          <w:sz w:val="20"/>
        </w:rPr>
        <w:t>норм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современного русского литературного языка; соблюдение ос-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новных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правил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орфографии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пунктуации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процессе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пись-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менного</w:t>
      </w:r>
      <w:r>
        <w:rPr>
          <w:color w:val="231F20"/>
          <w:spacing w:val="-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общения;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3" w:line="244" w:lineRule="auto"/>
        <w:rPr>
          <w:sz w:val="20"/>
        </w:rPr>
      </w:pPr>
      <w:r>
        <w:rPr>
          <w:color w:val="231F20"/>
          <w:sz w:val="20"/>
        </w:rPr>
        <w:t>способность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участвовать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речевом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общении,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соблюдая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нор-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мы речевого этикета; адекватно использовать жесты, мимику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процессе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речевого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общения;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" w:line="244" w:lineRule="auto"/>
        <w:rPr>
          <w:sz w:val="20"/>
        </w:rPr>
      </w:pPr>
      <w:r>
        <w:rPr>
          <w:color w:val="231F20"/>
          <w:sz w:val="20"/>
        </w:rPr>
        <w:t>способность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осуществлять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речевой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самоконтроль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z w:val="20"/>
        </w:rPr>
        <w:t>процессе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учебной деятельности и в повседневной практике речевого об-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щения;</w:t>
      </w:r>
      <w:r>
        <w:rPr>
          <w:color w:val="231F20"/>
          <w:spacing w:val="-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способность</w:t>
      </w:r>
      <w:r>
        <w:rPr>
          <w:color w:val="231F20"/>
          <w:spacing w:val="-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оценивать</w:t>
      </w:r>
      <w:r>
        <w:rPr>
          <w:color w:val="231F20"/>
          <w:spacing w:val="-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свою</w:t>
      </w:r>
      <w:r>
        <w:rPr>
          <w:color w:val="231F20"/>
          <w:spacing w:val="-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речь</w:t>
      </w:r>
      <w:r>
        <w:rPr>
          <w:color w:val="231F20"/>
          <w:spacing w:val="-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</w:t>
      </w:r>
      <w:r>
        <w:rPr>
          <w:color w:val="231F20"/>
          <w:spacing w:val="-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точки</w:t>
      </w:r>
      <w:r>
        <w:rPr>
          <w:color w:val="231F20"/>
          <w:spacing w:val="-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зрени</w:t>
      </w:r>
      <w:r>
        <w:rPr>
          <w:color w:val="231F20"/>
          <w:w w:val="95"/>
          <w:sz w:val="20"/>
        </w:rPr>
        <w:t>я</w:t>
      </w:r>
      <w:r>
        <w:rPr>
          <w:color w:val="231F20"/>
          <w:spacing w:val="-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ее</w:t>
      </w:r>
      <w:r>
        <w:rPr>
          <w:color w:val="231F20"/>
          <w:spacing w:val="-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со-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держания, языкового оформления; умение находить грамма-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тические и речевые ошибки, недочеты, исправлять их; совер-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шенствовать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редактировать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собственные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тексты;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3" w:line="244" w:lineRule="auto"/>
        <w:rPr>
          <w:sz w:val="20"/>
        </w:rPr>
      </w:pPr>
      <w:r>
        <w:rPr>
          <w:color w:val="231F20"/>
          <w:w w:val="95"/>
          <w:sz w:val="20"/>
        </w:rPr>
        <w:t>умение выступать перед аудиторией сверстников с небольши-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ми сообщениями, докладом, рефератом; участие в спорах, об-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суждениях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актуальных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тем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с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использованием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различных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средств</w:t>
      </w:r>
      <w:r>
        <w:rPr>
          <w:color w:val="231F20"/>
          <w:spacing w:val="-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аргументации;</w:t>
      </w:r>
    </w:p>
    <w:p w:rsidR="00783B7B" w:rsidRDefault="00F42300">
      <w:pPr>
        <w:pStyle w:val="a4"/>
        <w:numPr>
          <w:ilvl w:val="0"/>
          <w:numId w:val="6"/>
        </w:numPr>
        <w:tabs>
          <w:tab w:val="left" w:pos="613"/>
        </w:tabs>
        <w:spacing w:before="3" w:line="244" w:lineRule="auto"/>
        <w:ind w:left="113" w:firstLine="226"/>
        <w:jc w:val="both"/>
        <w:rPr>
          <w:sz w:val="20"/>
        </w:rPr>
      </w:pPr>
      <w:r>
        <w:rPr>
          <w:color w:val="231F20"/>
          <w:sz w:val="20"/>
        </w:rPr>
        <w:t>применение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приобретенных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знаний,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умений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навыков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повседневной жизни; способность использовать родной язык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как средство получения знаний по другим учебным предметам;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применение полученных знаний, умений и навыков анализа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языковых явлений на межпредметном уровне (на уроках ино-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странного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языка,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литературы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др.);</w:t>
      </w:r>
    </w:p>
    <w:p w:rsidR="00783B7B" w:rsidRDefault="00F42300">
      <w:pPr>
        <w:pStyle w:val="a4"/>
        <w:numPr>
          <w:ilvl w:val="0"/>
          <w:numId w:val="6"/>
        </w:numPr>
        <w:tabs>
          <w:tab w:val="left" w:pos="626"/>
        </w:tabs>
        <w:spacing w:before="3" w:line="244" w:lineRule="auto"/>
        <w:ind w:left="113" w:firstLine="226"/>
        <w:jc w:val="both"/>
        <w:rPr>
          <w:sz w:val="20"/>
        </w:rPr>
      </w:pPr>
      <w:r>
        <w:rPr>
          <w:color w:val="231F20"/>
          <w:spacing w:val="-1"/>
          <w:sz w:val="20"/>
        </w:rPr>
        <w:t xml:space="preserve">коммуникативно </w:t>
      </w:r>
      <w:r>
        <w:rPr>
          <w:color w:val="231F20"/>
          <w:sz w:val="20"/>
        </w:rPr>
        <w:t>целесообразное взаимодействие с окру-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жающими людьми в процессе речевого общения, совместного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выполнения какого-либо задания, участия в спорах, обсужде-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ниях актуальных тем; овладение национально-культурными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нормами</w:t>
      </w:r>
      <w:r>
        <w:rPr>
          <w:color w:val="231F20"/>
          <w:spacing w:val="2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речевого</w:t>
      </w:r>
      <w:r>
        <w:rPr>
          <w:color w:val="231F20"/>
          <w:spacing w:val="2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поведения</w:t>
      </w:r>
      <w:r>
        <w:rPr>
          <w:color w:val="231F20"/>
          <w:spacing w:val="2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2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различных</w:t>
      </w:r>
      <w:r>
        <w:rPr>
          <w:color w:val="231F20"/>
          <w:spacing w:val="2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ситуациях</w:t>
      </w:r>
      <w:r>
        <w:rPr>
          <w:color w:val="231F20"/>
          <w:spacing w:val="2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формаль-</w:t>
      </w:r>
    </w:p>
    <w:p w:rsidR="00783B7B" w:rsidRDefault="00783B7B">
      <w:pPr>
        <w:spacing w:line="244" w:lineRule="auto"/>
        <w:jc w:val="both"/>
        <w:rPr>
          <w:sz w:val="20"/>
        </w:r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4" w:lineRule="auto"/>
        <w:ind w:firstLine="0"/>
      </w:pPr>
      <w:r>
        <w:rPr>
          <w:color w:val="231F20"/>
        </w:rPr>
        <w:lastRenderedPageBreak/>
        <w:t>ного и неформального межличностного и межкультурного об-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щения.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b/>
          <w:color w:val="231F20"/>
          <w:spacing w:val="-3"/>
          <w:w w:val="95"/>
        </w:rPr>
        <w:t>Предметные</w:t>
      </w:r>
      <w:r>
        <w:rPr>
          <w:b/>
          <w:color w:val="231F20"/>
          <w:spacing w:val="-20"/>
          <w:w w:val="95"/>
        </w:rPr>
        <w:t xml:space="preserve"> </w:t>
      </w:r>
      <w:r>
        <w:rPr>
          <w:b/>
          <w:color w:val="231F20"/>
          <w:spacing w:val="-2"/>
          <w:w w:val="95"/>
        </w:rPr>
        <w:t>результаты</w:t>
      </w:r>
      <w:r>
        <w:rPr>
          <w:b/>
          <w:color w:val="231F20"/>
          <w:spacing w:val="-20"/>
          <w:w w:val="95"/>
        </w:rPr>
        <w:t xml:space="preserve"> </w:t>
      </w:r>
      <w:r>
        <w:rPr>
          <w:color w:val="231F20"/>
          <w:spacing w:val="-2"/>
          <w:w w:val="95"/>
        </w:rPr>
        <w:t>изучения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spacing w:val="-2"/>
          <w:w w:val="95"/>
        </w:rPr>
        <w:t>словесности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spacing w:val="-2"/>
          <w:w w:val="95"/>
        </w:rPr>
        <w:t>предполагают:</w:t>
      </w:r>
    </w:p>
    <w:p w:rsidR="00783B7B" w:rsidRDefault="00F42300">
      <w:pPr>
        <w:pStyle w:val="a4"/>
        <w:numPr>
          <w:ilvl w:val="0"/>
          <w:numId w:val="4"/>
        </w:numPr>
        <w:tabs>
          <w:tab w:val="left" w:pos="609"/>
        </w:tabs>
        <w:spacing w:before="5" w:line="244" w:lineRule="auto"/>
        <w:ind w:firstLine="226"/>
        <w:jc w:val="both"/>
        <w:rPr>
          <w:sz w:val="20"/>
        </w:rPr>
      </w:pPr>
      <w:r>
        <w:rPr>
          <w:color w:val="231F20"/>
          <w:sz w:val="20"/>
        </w:rPr>
        <w:t>представление об основных функциях языка, о роли рус-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ского языка как национального языка русского народа, как го-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сударственного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языка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Российской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Федерации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языка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межна-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ционального общения, о связи языка и культуры народа, о роли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родного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языка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жизни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человека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общества;</w:t>
      </w:r>
    </w:p>
    <w:p w:rsidR="00783B7B" w:rsidRDefault="00F42300">
      <w:pPr>
        <w:pStyle w:val="a4"/>
        <w:numPr>
          <w:ilvl w:val="0"/>
          <w:numId w:val="4"/>
        </w:numPr>
        <w:tabs>
          <w:tab w:val="left" w:pos="608"/>
        </w:tabs>
        <w:spacing w:before="3" w:line="244" w:lineRule="auto"/>
        <w:ind w:firstLine="226"/>
        <w:jc w:val="both"/>
        <w:rPr>
          <w:sz w:val="20"/>
        </w:rPr>
      </w:pPr>
      <w:r>
        <w:rPr>
          <w:color w:val="231F20"/>
          <w:sz w:val="20"/>
        </w:rPr>
        <w:t>понимание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места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русского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языка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литературы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системе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гуманитарных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наук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его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роли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образовании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целом;</w:t>
      </w:r>
    </w:p>
    <w:p w:rsidR="00783B7B" w:rsidRDefault="00F42300">
      <w:pPr>
        <w:pStyle w:val="a4"/>
        <w:numPr>
          <w:ilvl w:val="0"/>
          <w:numId w:val="4"/>
        </w:numPr>
        <w:tabs>
          <w:tab w:val="left" w:pos="606"/>
        </w:tabs>
        <w:spacing w:before="1" w:line="244" w:lineRule="auto"/>
        <w:ind w:firstLine="226"/>
        <w:jc w:val="both"/>
        <w:rPr>
          <w:sz w:val="20"/>
        </w:rPr>
      </w:pPr>
      <w:r>
        <w:rPr>
          <w:color w:val="231F20"/>
          <w:spacing w:val="-1"/>
          <w:sz w:val="20"/>
        </w:rPr>
        <w:t>освоение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1"/>
          <w:sz w:val="20"/>
        </w:rPr>
        <w:t>базовых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1"/>
          <w:sz w:val="20"/>
        </w:rPr>
        <w:t>понятий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1"/>
          <w:sz w:val="20"/>
        </w:rPr>
        <w:t>лингвистики: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лингвистика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z w:val="20"/>
        </w:rPr>
        <w:t>ее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pacing w:val="-3"/>
          <w:sz w:val="20"/>
        </w:rPr>
        <w:t>основные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разделы;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язык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3"/>
          <w:sz w:val="20"/>
        </w:rPr>
        <w:t>и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речь,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2"/>
          <w:sz w:val="20"/>
        </w:rPr>
        <w:t>речевое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2"/>
          <w:sz w:val="20"/>
        </w:rPr>
        <w:t>общение,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2"/>
          <w:sz w:val="20"/>
        </w:rPr>
        <w:t>речь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2"/>
          <w:sz w:val="20"/>
        </w:rPr>
        <w:t>устная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2"/>
          <w:sz w:val="20"/>
        </w:rPr>
        <w:t>и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письменная;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монолог,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диалог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их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виды;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ситуация</w:t>
      </w:r>
      <w:r>
        <w:rPr>
          <w:color w:val="231F20"/>
          <w:spacing w:val="-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речевого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обще-</w:t>
      </w:r>
      <w:r>
        <w:rPr>
          <w:color w:val="231F20"/>
          <w:spacing w:val="-59"/>
          <w:w w:val="95"/>
          <w:sz w:val="20"/>
        </w:rPr>
        <w:t xml:space="preserve"> </w:t>
      </w:r>
      <w:r>
        <w:rPr>
          <w:color w:val="231F20"/>
          <w:spacing w:val="-3"/>
          <w:sz w:val="20"/>
        </w:rPr>
        <w:t>ния;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разговорная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речь,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научный,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2"/>
          <w:sz w:val="20"/>
        </w:rPr>
        <w:t>публицистический,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2"/>
          <w:sz w:val="20"/>
        </w:rPr>
        <w:t>официаль-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но-деловой стили, язык художественной литературы; жанры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pacing w:val="-1"/>
          <w:sz w:val="20"/>
        </w:rPr>
        <w:t xml:space="preserve">научного, </w:t>
      </w:r>
      <w:r>
        <w:rPr>
          <w:color w:val="231F20"/>
          <w:sz w:val="20"/>
        </w:rPr>
        <w:t>публицистического, официально-делового стилей и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разговорной</w:t>
      </w:r>
      <w:r>
        <w:rPr>
          <w:color w:val="231F20"/>
          <w:spacing w:val="-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речи;</w:t>
      </w:r>
      <w:r>
        <w:rPr>
          <w:color w:val="231F20"/>
          <w:spacing w:val="-1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функционально-смысловые</w:t>
      </w:r>
      <w:r>
        <w:rPr>
          <w:color w:val="231F20"/>
          <w:spacing w:val="-1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типы</w:t>
      </w:r>
      <w:r>
        <w:rPr>
          <w:color w:val="231F20"/>
          <w:spacing w:val="-1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речи</w:t>
      </w:r>
      <w:r>
        <w:rPr>
          <w:color w:val="231F20"/>
          <w:spacing w:val="-1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(повест-</w:t>
      </w:r>
      <w:r>
        <w:rPr>
          <w:color w:val="231F20"/>
          <w:spacing w:val="-59"/>
          <w:w w:val="95"/>
          <w:sz w:val="20"/>
        </w:rPr>
        <w:t xml:space="preserve"> </w:t>
      </w:r>
      <w:r>
        <w:rPr>
          <w:color w:val="231F20"/>
          <w:spacing w:val="-3"/>
          <w:sz w:val="20"/>
        </w:rPr>
        <w:t>вование,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описание,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3"/>
          <w:sz w:val="20"/>
        </w:rPr>
        <w:t>ра</w:t>
      </w:r>
      <w:r>
        <w:rPr>
          <w:color w:val="231F20"/>
          <w:spacing w:val="-3"/>
          <w:sz w:val="20"/>
        </w:rPr>
        <w:t>ссуждение);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текст,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3"/>
          <w:sz w:val="20"/>
        </w:rPr>
        <w:t>типы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3"/>
          <w:sz w:val="20"/>
        </w:rPr>
        <w:t>текста;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pacing w:val="-2"/>
          <w:sz w:val="20"/>
        </w:rPr>
        <w:t>основные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единицы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языка,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их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признаки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особенности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употребления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речи;</w:t>
      </w:r>
    </w:p>
    <w:p w:rsidR="00783B7B" w:rsidRDefault="00F42300">
      <w:pPr>
        <w:pStyle w:val="a4"/>
        <w:numPr>
          <w:ilvl w:val="0"/>
          <w:numId w:val="4"/>
        </w:numPr>
        <w:tabs>
          <w:tab w:val="left" w:pos="605"/>
        </w:tabs>
        <w:spacing w:before="5" w:line="244" w:lineRule="auto"/>
        <w:ind w:firstLine="226"/>
        <w:jc w:val="both"/>
        <w:rPr>
          <w:sz w:val="20"/>
        </w:rPr>
      </w:pPr>
      <w:r>
        <w:rPr>
          <w:color w:val="231F20"/>
          <w:spacing w:val="-1"/>
          <w:sz w:val="20"/>
        </w:rPr>
        <w:t>овладение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pacing w:val="-1"/>
          <w:sz w:val="20"/>
        </w:rPr>
        <w:t>основными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стилистическими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ресурсами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лекси-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ки и фразеологии русского языка, основными нормами рус-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ского литературного языка (орфоэпическими, лексическими,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грамматическими,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орфографическими,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пунктуационными),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pacing w:val="-1"/>
          <w:sz w:val="20"/>
        </w:rPr>
        <w:t>нормами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pacing w:val="-1"/>
          <w:sz w:val="20"/>
        </w:rPr>
        <w:t>речевого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этикета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использование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их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15"/>
          <w:sz w:val="20"/>
        </w:rPr>
        <w:t xml:space="preserve"> </w:t>
      </w:r>
      <w:r>
        <w:rPr>
          <w:color w:val="231F20"/>
          <w:sz w:val="20"/>
        </w:rPr>
        <w:t>своей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z w:val="20"/>
        </w:rPr>
        <w:t>речевой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практике</w:t>
      </w:r>
      <w:r>
        <w:rPr>
          <w:color w:val="231F20"/>
          <w:spacing w:val="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при</w:t>
      </w:r>
      <w:r>
        <w:rPr>
          <w:color w:val="231F20"/>
          <w:spacing w:val="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создании</w:t>
      </w:r>
      <w:r>
        <w:rPr>
          <w:color w:val="231F20"/>
          <w:spacing w:val="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устных</w:t>
      </w:r>
      <w:r>
        <w:rPr>
          <w:color w:val="231F20"/>
          <w:spacing w:val="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письменных</w:t>
      </w:r>
      <w:r>
        <w:rPr>
          <w:color w:val="231F20"/>
          <w:spacing w:val="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высказываний;</w:t>
      </w:r>
    </w:p>
    <w:p w:rsidR="00783B7B" w:rsidRDefault="00F42300">
      <w:pPr>
        <w:pStyle w:val="a4"/>
        <w:numPr>
          <w:ilvl w:val="0"/>
          <w:numId w:val="4"/>
        </w:numPr>
        <w:tabs>
          <w:tab w:val="left" w:pos="598"/>
        </w:tabs>
        <w:spacing w:before="3" w:line="244" w:lineRule="auto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опознавание и анализ основных единиц языка, граммати-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ческих категорий языка, уместное употребление языковых еди-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ниц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адекватно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ситуации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речевого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общения;</w:t>
      </w:r>
    </w:p>
    <w:p w:rsidR="00783B7B" w:rsidRDefault="00F42300">
      <w:pPr>
        <w:pStyle w:val="a4"/>
        <w:numPr>
          <w:ilvl w:val="0"/>
          <w:numId w:val="4"/>
        </w:numPr>
        <w:tabs>
          <w:tab w:val="left" w:pos="633"/>
        </w:tabs>
        <w:spacing w:before="2" w:line="244" w:lineRule="auto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понимание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коммуникативно-эстетических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возможностей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лексической</w:t>
      </w:r>
      <w:r>
        <w:rPr>
          <w:color w:val="231F20"/>
          <w:spacing w:val="3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3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грамматической</w:t>
      </w:r>
      <w:r>
        <w:rPr>
          <w:color w:val="231F20"/>
          <w:spacing w:val="3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синонимии</w:t>
      </w:r>
      <w:r>
        <w:rPr>
          <w:color w:val="231F20"/>
          <w:spacing w:val="3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3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использование</w:t>
      </w:r>
      <w:r>
        <w:rPr>
          <w:color w:val="231F20"/>
          <w:spacing w:val="3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их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собственной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речевой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практике;</w:t>
      </w:r>
    </w:p>
    <w:p w:rsidR="00783B7B" w:rsidRDefault="00F42300">
      <w:pPr>
        <w:pStyle w:val="a4"/>
        <w:numPr>
          <w:ilvl w:val="0"/>
          <w:numId w:val="4"/>
        </w:numPr>
        <w:tabs>
          <w:tab w:val="left" w:pos="620"/>
        </w:tabs>
        <w:spacing w:before="1" w:line="244" w:lineRule="auto"/>
        <w:ind w:firstLine="226"/>
        <w:jc w:val="both"/>
        <w:rPr>
          <w:sz w:val="20"/>
        </w:rPr>
      </w:pPr>
      <w:r>
        <w:rPr>
          <w:color w:val="231F20"/>
          <w:sz w:val="20"/>
        </w:rPr>
        <w:t>осознание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эстетической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функции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родного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языка,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способ-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ность оценивать эстетическую сторону речевого высказывания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при</w:t>
      </w:r>
      <w:r>
        <w:rPr>
          <w:color w:val="231F20"/>
          <w:spacing w:val="-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анализе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текстов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художественной</w:t>
      </w:r>
      <w:r>
        <w:rPr>
          <w:color w:val="231F20"/>
          <w:spacing w:val="-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литературы;</w:t>
      </w:r>
    </w:p>
    <w:p w:rsidR="00783B7B" w:rsidRDefault="00F42300">
      <w:pPr>
        <w:pStyle w:val="a4"/>
        <w:numPr>
          <w:ilvl w:val="0"/>
          <w:numId w:val="4"/>
        </w:numPr>
        <w:tabs>
          <w:tab w:val="left" w:pos="589"/>
        </w:tabs>
        <w:spacing w:before="2" w:line="244" w:lineRule="auto"/>
        <w:ind w:firstLine="226"/>
        <w:jc w:val="both"/>
        <w:rPr>
          <w:sz w:val="20"/>
        </w:rPr>
      </w:pPr>
      <w:r>
        <w:rPr>
          <w:color w:val="231F20"/>
          <w:w w:val="95"/>
          <w:sz w:val="20"/>
        </w:rPr>
        <w:t>овладение процедурами смыслового и эстетическог</w:t>
      </w:r>
      <w:r>
        <w:rPr>
          <w:color w:val="231F20"/>
          <w:w w:val="95"/>
          <w:sz w:val="20"/>
        </w:rPr>
        <w:t>о анали-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pacing w:val="-2"/>
          <w:sz w:val="20"/>
        </w:rPr>
        <w:t>за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2"/>
          <w:sz w:val="20"/>
        </w:rPr>
        <w:t>текста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2"/>
          <w:sz w:val="20"/>
        </w:rPr>
        <w:t>на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2"/>
          <w:sz w:val="20"/>
        </w:rPr>
        <w:t>основе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2"/>
          <w:sz w:val="20"/>
        </w:rPr>
        <w:t>понимания</w:t>
      </w:r>
      <w:r>
        <w:rPr>
          <w:color w:val="231F20"/>
          <w:spacing w:val="-13"/>
          <w:sz w:val="20"/>
        </w:rPr>
        <w:t xml:space="preserve"> </w:t>
      </w:r>
      <w:r>
        <w:rPr>
          <w:color w:val="231F20"/>
          <w:spacing w:val="-1"/>
          <w:sz w:val="20"/>
        </w:rPr>
        <w:t>принципиальных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1"/>
          <w:sz w:val="20"/>
        </w:rPr>
        <w:t>отличий</w:t>
      </w:r>
      <w:r>
        <w:rPr>
          <w:color w:val="231F20"/>
          <w:spacing w:val="-14"/>
          <w:sz w:val="20"/>
        </w:rPr>
        <w:t xml:space="preserve"> </w:t>
      </w:r>
      <w:r>
        <w:rPr>
          <w:color w:val="231F20"/>
          <w:spacing w:val="-1"/>
          <w:sz w:val="20"/>
        </w:rPr>
        <w:t>лите-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ратурного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художественного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текста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от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научного,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делового,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пуб-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sz w:val="20"/>
        </w:rPr>
        <w:t>лицистического и т. п., формирование умений воспринимать,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анализировать, критически оценивать и интерпретировать про-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читанное, осознавать художественную картину жизни, отражен-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ную в литературном произведении, на уровне не только эмоцио-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pacing w:val="-2"/>
          <w:sz w:val="20"/>
        </w:rPr>
        <w:t>нального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pacing w:val="-2"/>
          <w:sz w:val="20"/>
        </w:rPr>
        <w:t>восприятия,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pacing w:val="-2"/>
          <w:sz w:val="20"/>
        </w:rPr>
        <w:t>но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pacing w:val="-1"/>
          <w:sz w:val="20"/>
        </w:rPr>
        <w:t>и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pacing w:val="-1"/>
          <w:sz w:val="20"/>
        </w:rPr>
        <w:t>интеллектуального</w:t>
      </w:r>
      <w:r>
        <w:rPr>
          <w:color w:val="231F20"/>
          <w:spacing w:val="-20"/>
          <w:sz w:val="20"/>
        </w:rPr>
        <w:t xml:space="preserve"> </w:t>
      </w:r>
      <w:r>
        <w:rPr>
          <w:color w:val="231F20"/>
          <w:spacing w:val="-1"/>
          <w:sz w:val="20"/>
        </w:rPr>
        <w:t>осмысления.</w:t>
      </w:r>
    </w:p>
    <w:p w:rsidR="00783B7B" w:rsidRDefault="00783B7B">
      <w:pPr>
        <w:spacing w:line="244" w:lineRule="auto"/>
        <w:jc w:val="both"/>
        <w:rPr>
          <w:sz w:val="20"/>
        </w:r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spacing w:before="151" w:line="182" w:lineRule="auto"/>
        <w:ind w:left="114"/>
        <w:rPr>
          <w:rFonts w:ascii="Calibri" w:hAnsi="Calibri"/>
          <w:b/>
          <w:sz w:val="26"/>
        </w:rPr>
      </w:pPr>
      <w:r>
        <w:rPr>
          <w:rFonts w:ascii="Calibri" w:hAnsi="Calibri"/>
          <w:b/>
          <w:color w:val="231F20"/>
          <w:sz w:val="26"/>
        </w:rPr>
        <w:lastRenderedPageBreak/>
        <w:t>СОДЕРЖАНИЕ КУРСА РУССКОЙ СЛОВЕСНОСТИ,</w:t>
      </w:r>
      <w:r>
        <w:rPr>
          <w:rFonts w:ascii="Calibri" w:hAnsi="Calibri"/>
          <w:b/>
          <w:color w:val="231F20"/>
          <w:spacing w:val="1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РЕАЛИЗУЕМОЕ</w:t>
      </w:r>
      <w:r>
        <w:rPr>
          <w:rFonts w:ascii="Calibri" w:hAnsi="Calibri"/>
          <w:b/>
          <w:color w:val="231F20"/>
          <w:spacing w:val="14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С</w:t>
      </w:r>
      <w:r>
        <w:rPr>
          <w:rFonts w:ascii="Calibri" w:hAnsi="Calibri"/>
          <w:b/>
          <w:color w:val="231F20"/>
          <w:spacing w:val="15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ПОМОЩЬЮ</w:t>
      </w:r>
      <w:r>
        <w:rPr>
          <w:rFonts w:ascii="Calibri" w:hAnsi="Calibri"/>
          <w:b/>
          <w:color w:val="231F20"/>
          <w:spacing w:val="15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ЛИНИИ</w:t>
      </w:r>
      <w:r>
        <w:rPr>
          <w:rFonts w:ascii="Calibri" w:hAnsi="Calibri"/>
          <w:b/>
          <w:color w:val="231F20"/>
          <w:spacing w:val="14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УЧЕБНЫХ</w:t>
      </w:r>
      <w:r>
        <w:rPr>
          <w:rFonts w:ascii="Calibri" w:hAnsi="Calibri"/>
          <w:b/>
          <w:color w:val="231F20"/>
          <w:spacing w:val="15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ПОСОБИЙ</w:t>
      </w:r>
    </w:p>
    <w:p w:rsidR="00783B7B" w:rsidRDefault="00F42300">
      <w:pPr>
        <w:pStyle w:val="a3"/>
        <w:spacing w:before="4"/>
        <w:ind w:left="0" w:right="0" w:firstLine="0"/>
        <w:jc w:val="left"/>
        <w:rPr>
          <w:rFonts w:ascii="Calibri"/>
          <w:b/>
          <w:sz w:val="3"/>
        </w:rPr>
      </w:pPr>
      <w:r>
        <w:pict>
          <v:shape id="docshape72" o:spid="_x0000_s1032" style="position:absolute;margin-left:39.7pt;margin-top:3.25pt;width:317.5pt;height:.1pt;z-index:-15718912;mso-wrap-distance-left:0;mso-wrap-distance-right:0;mso-position-horizontal-relative:page" coordorigin="794,65" coordsize="6350,0" path="m794,65r6349,e" filled="f" strokecolor="#231f20" strokeweight=".5pt">
            <v:path arrowok="t"/>
            <w10:wrap type="topAndBottom" anchorx="page"/>
          </v:shape>
        </w:pict>
      </w:r>
    </w:p>
    <w:p w:rsidR="00783B7B" w:rsidRDefault="00783B7B">
      <w:pPr>
        <w:pStyle w:val="a3"/>
        <w:spacing w:before="5"/>
        <w:ind w:left="0" w:right="0" w:firstLine="0"/>
        <w:jc w:val="left"/>
        <w:rPr>
          <w:rFonts w:ascii="Calibri"/>
          <w:b/>
          <w:sz w:val="29"/>
        </w:rPr>
      </w:pPr>
    </w:p>
    <w:p w:rsidR="00783B7B" w:rsidRDefault="00F42300">
      <w:pPr>
        <w:pStyle w:val="2"/>
        <w:numPr>
          <w:ilvl w:val="0"/>
          <w:numId w:val="3"/>
        </w:numPr>
        <w:tabs>
          <w:tab w:val="left" w:pos="283"/>
        </w:tabs>
        <w:spacing w:before="0"/>
        <w:ind w:hanging="169"/>
      </w:pPr>
      <w:r>
        <w:rPr>
          <w:color w:val="231F20"/>
        </w:rPr>
        <w:t>КЛАСС</w:t>
      </w:r>
    </w:p>
    <w:p w:rsidR="00783B7B" w:rsidRDefault="00F42300">
      <w:pPr>
        <w:pStyle w:val="a3"/>
        <w:spacing w:before="170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ЧТО</w:t>
      </w:r>
      <w:r>
        <w:rPr>
          <w:rFonts w:ascii="Trebuchet MS" w:hAnsi="Trebuchet MS"/>
          <w:color w:val="231F20"/>
          <w:spacing w:val="4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ТАКОЕ</w:t>
      </w:r>
      <w:r>
        <w:rPr>
          <w:rFonts w:ascii="Trebuchet MS" w:hAnsi="Trebuchet MS"/>
          <w:color w:val="231F20"/>
          <w:spacing w:val="5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СЛОВО</w:t>
      </w:r>
    </w:p>
    <w:p w:rsidR="00783B7B" w:rsidRDefault="00F42300">
      <w:pPr>
        <w:spacing w:before="154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4"/>
      </w:pPr>
      <w:r>
        <w:rPr>
          <w:color w:val="231F20"/>
          <w:w w:val="95"/>
        </w:rPr>
        <w:t>Слово как единица языка и как словесное высказывание. На-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чальные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сведения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происхождении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слов.</w:t>
      </w:r>
    </w:p>
    <w:p w:rsidR="00783B7B" w:rsidRDefault="00F42300">
      <w:pPr>
        <w:pStyle w:val="a3"/>
        <w:spacing w:before="2"/>
      </w:pPr>
      <w:r>
        <w:rPr>
          <w:color w:val="231F20"/>
        </w:rPr>
        <w:t>Назначение языка: средство общения и взаимопонимания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людей,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средство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сообщения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средство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побужде-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чему-либо.</w:t>
      </w:r>
    </w:p>
    <w:p w:rsidR="00783B7B" w:rsidRDefault="00F42300">
      <w:pPr>
        <w:pStyle w:val="a3"/>
        <w:spacing w:before="4"/>
      </w:pPr>
      <w:r>
        <w:rPr>
          <w:color w:val="231F20"/>
        </w:rPr>
        <w:t>Закрепление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словесных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произведениях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результатов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позна-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ния мира и самопознания человека, нравственных устоев обще-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ства.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Значение языка для жизни общества. Слово-заповедь.</w:t>
      </w:r>
    </w:p>
    <w:p w:rsidR="00783B7B" w:rsidRDefault="00783B7B">
      <w:pPr>
        <w:pStyle w:val="a3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4"/>
      </w:pPr>
      <w:r>
        <w:rPr>
          <w:color w:val="231F20"/>
          <w:w w:val="95"/>
        </w:rPr>
        <w:t>Выразительное прочтение текстов, различных по теме выска-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зывания и эмоциональной окраске. Знакомство с этимологиче-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ским словарем. Размышление о значении языка. Выработка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умения отвечать на вопросы по рассмотренной картине. Форми-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 xml:space="preserve">рование умения сочинять </w:t>
      </w:r>
      <w:r>
        <w:rPr>
          <w:color w:val="231F20"/>
          <w:w w:val="95"/>
        </w:rPr>
        <w:t>небольшой рассказ по определенному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заданию.</w:t>
      </w:r>
    </w:p>
    <w:p w:rsidR="00783B7B" w:rsidRDefault="00F42300">
      <w:pPr>
        <w:pStyle w:val="a3"/>
        <w:spacing w:before="178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СЛОВЕСНОСТЬ</w:t>
      </w:r>
    </w:p>
    <w:p w:rsidR="00783B7B" w:rsidRDefault="00F42300">
      <w:pPr>
        <w:spacing w:before="154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4"/>
        <w:ind w:left="340" w:right="0" w:firstLine="0"/>
        <w:jc w:val="left"/>
      </w:pPr>
      <w:r>
        <w:rPr>
          <w:color w:val="231F20"/>
        </w:rPr>
        <w:t>Словесность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словесное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творчество,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словесное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искусство.</w:t>
      </w:r>
    </w:p>
    <w:p w:rsidR="00783B7B" w:rsidRDefault="00F42300">
      <w:pPr>
        <w:pStyle w:val="a3"/>
        <w:spacing w:before="1"/>
        <w:ind w:right="0" w:firstLine="0"/>
        <w:jc w:val="left"/>
      </w:pPr>
      <w:r>
        <w:rPr>
          <w:color w:val="231F20"/>
          <w:w w:val="95"/>
        </w:rPr>
        <w:t>Письменная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устная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формы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3"/>
        <w:spacing w:before="2"/>
        <w:ind w:right="0"/>
        <w:jc w:val="left"/>
      </w:pPr>
      <w:r>
        <w:rPr>
          <w:color w:val="231F20"/>
        </w:rPr>
        <w:t>Разговорный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литературный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язык,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свойства.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Диа-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лог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монолог.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Просторечие.</w:t>
      </w:r>
    </w:p>
    <w:p w:rsidR="00783B7B" w:rsidRDefault="00F42300">
      <w:pPr>
        <w:pStyle w:val="a3"/>
        <w:spacing w:before="2"/>
        <w:jc w:val="left"/>
      </w:pPr>
      <w:r>
        <w:rPr>
          <w:color w:val="231F20"/>
          <w:w w:val="95"/>
        </w:rPr>
        <w:t>Язык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художественной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w w:val="95"/>
        </w:rPr>
        <w:t>словесности.</w:t>
      </w:r>
      <w:r>
        <w:rPr>
          <w:color w:val="231F20"/>
          <w:spacing w:val="36"/>
          <w:w w:val="95"/>
        </w:rPr>
        <w:t xml:space="preserve"> </w:t>
      </w:r>
      <w:r>
        <w:rPr>
          <w:color w:val="231F20"/>
          <w:w w:val="95"/>
        </w:rPr>
        <w:t>Отличие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w w:val="95"/>
        </w:rPr>
        <w:t>значения</w:t>
      </w:r>
      <w:r>
        <w:rPr>
          <w:color w:val="231F20"/>
          <w:spacing w:val="37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жизни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значения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783B7B">
      <w:pPr>
        <w:pStyle w:val="a3"/>
        <w:spacing w:before="11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4"/>
      </w:pPr>
      <w:r>
        <w:rPr>
          <w:color w:val="231F20"/>
        </w:rPr>
        <w:t>Различение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разговорного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литературного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выработка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умения употреблять их в соответствующих условиях. Умение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различать разговорную и книжную окраску выражений. Разли-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чение понятий: устная речь и разговорный язык; письменная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речь и литературный язык. Обогащение разговорного языка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школьника.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построить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диалог.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Выработка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умения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со-</w:t>
      </w:r>
    </w:p>
    <w:p w:rsidR="00783B7B" w:rsidRDefault="00783B7B">
      <w:pPr>
        <w:sectPr w:rsidR="00783B7B">
          <w:pgSz w:w="7940" w:h="11910"/>
          <w:pgMar w:top="58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/>
        <w:ind w:firstLine="0"/>
      </w:pPr>
      <w:r>
        <w:rPr>
          <w:color w:val="231F20"/>
          <w:w w:val="95"/>
        </w:rPr>
        <w:lastRenderedPageBreak/>
        <w:t>ставлять рассказ по картине. Уместное употребление просторе-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чия. Формирование умения, идя от слов к смыслу, понимать ху-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дожественное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произведение.</w:t>
      </w:r>
    </w:p>
    <w:p w:rsidR="00783B7B" w:rsidRDefault="00F42300">
      <w:pPr>
        <w:pStyle w:val="a3"/>
        <w:spacing w:before="168"/>
        <w:ind w:left="114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spacing w:val="-1"/>
          <w:w w:val="90"/>
        </w:rPr>
        <w:t>БОГАТСТВО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spacing w:val="-1"/>
          <w:w w:val="90"/>
        </w:rPr>
        <w:t>ЛЕКСИКИ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РУССКОГО</w:t>
      </w:r>
      <w:r>
        <w:rPr>
          <w:rFonts w:ascii="Trebuchet MS" w:hAnsi="Trebuchet MS"/>
          <w:color w:val="231F20"/>
          <w:spacing w:val="-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ЯЗЫКА</w:t>
      </w:r>
    </w:p>
    <w:p w:rsidR="00783B7B" w:rsidRDefault="00F42300">
      <w:pPr>
        <w:spacing w:before="186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2"/>
      </w:pPr>
      <w:r>
        <w:rPr>
          <w:color w:val="231F20"/>
          <w:w w:val="95"/>
        </w:rPr>
        <w:t>Лексическое значение слова. Способы определения значения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слова.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Слова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однозначные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многозначные.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мно-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гозначных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слов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произведениях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3"/>
        <w:spacing w:line="232" w:lineRule="exact"/>
        <w:ind w:left="340" w:right="0" w:firstLine="0"/>
      </w:pPr>
      <w:r>
        <w:rPr>
          <w:color w:val="231F20"/>
          <w:w w:val="95"/>
        </w:rPr>
        <w:t>Слова-термины,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способы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определения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понятия.</w:t>
      </w:r>
    </w:p>
    <w:p w:rsidR="00783B7B" w:rsidRDefault="00F42300">
      <w:pPr>
        <w:pStyle w:val="a3"/>
      </w:pPr>
      <w:r>
        <w:rPr>
          <w:color w:val="231F20"/>
        </w:rPr>
        <w:t>Омонимы,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отличие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многозначных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слов.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Роль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омонимов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художественных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произведениях.</w:t>
      </w:r>
    </w:p>
    <w:p w:rsidR="00783B7B" w:rsidRDefault="00F42300">
      <w:pPr>
        <w:pStyle w:val="a3"/>
        <w:ind w:left="340" w:right="0" w:firstLine="0"/>
        <w:jc w:val="left"/>
      </w:pPr>
      <w:r>
        <w:rPr>
          <w:color w:val="231F20"/>
          <w:w w:val="95"/>
        </w:rPr>
        <w:t>Синонимы, их роль в художественных произведениях.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Антонимы, их роль в художественных произведениях.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3"/>
        </w:rPr>
        <w:t>Неологизмы,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их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роль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3"/>
        </w:rPr>
        <w:t>в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3"/>
        </w:rPr>
        <w:t>художественных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произведениях.</w:t>
      </w:r>
    </w:p>
    <w:p w:rsidR="00783B7B" w:rsidRDefault="00F42300">
      <w:pPr>
        <w:pStyle w:val="a3"/>
        <w:ind w:right="143"/>
        <w:jc w:val="left"/>
      </w:pPr>
      <w:r>
        <w:rPr>
          <w:color w:val="231F20"/>
        </w:rPr>
        <w:t>Устаревшие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слова: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архаизмы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историзмы,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произведении.</w:t>
      </w:r>
    </w:p>
    <w:p w:rsidR="00783B7B" w:rsidRDefault="00F42300">
      <w:pPr>
        <w:pStyle w:val="a3"/>
        <w:ind w:right="150"/>
        <w:jc w:val="left"/>
      </w:pPr>
      <w:r>
        <w:rPr>
          <w:color w:val="231F20"/>
        </w:rPr>
        <w:t>Фразеологизмы,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способность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придавать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произведению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разговорную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или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книжную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окраску.</w:t>
      </w:r>
    </w:p>
    <w:p w:rsidR="00783B7B" w:rsidRDefault="00783B7B">
      <w:pPr>
        <w:pStyle w:val="a3"/>
        <w:spacing w:before="1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2"/>
      </w:pPr>
      <w:r>
        <w:rPr>
          <w:color w:val="231F20"/>
        </w:rPr>
        <w:t>Работа с толковыми словарями. Умение читать словарную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статью. Выработка умения определять лексическое значение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давать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определение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понятия.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находить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тексте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художественного произведения многозначные слова, омонимы,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синонимы, антонимы, неологизмы, архаизмы, историзмы, фра-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зеологизмы,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понимать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роль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передавать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свое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выразительном чтении. Употребление лексических ресурсов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собственных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высказываниях.</w:t>
      </w:r>
    </w:p>
    <w:p w:rsidR="00783B7B" w:rsidRDefault="00F42300">
      <w:pPr>
        <w:pStyle w:val="a3"/>
        <w:spacing w:before="165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ПРЯМОЕ</w:t>
      </w:r>
      <w:r>
        <w:rPr>
          <w:rFonts w:ascii="Trebuchet MS" w:hAnsi="Trebuchet MS"/>
          <w:color w:val="231F20"/>
          <w:spacing w:val="1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1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ПЕРЕНОСНОЕ</w:t>
      </w:r>
      <w:r>
        <w:rPr>
          <w:rFonts w:ascii="Trebuchet MS" w:hAnsi="Trebuchet MS"/>
          <w:color w:val="231F20"/>
          <w:spacing w:val="1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ЗНАЧЕНИЯ</w:t>
      </w:r>
      <w:r>
        <w:rPr>
          <w:rFonts w:ascii="Trebuchet MS" w:hAnsi="Trebuchet MS"/>
          <w:color w:val="231F20"/>
          <w:spacing w:val="1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СЛОВА</w:t>
      </w:r>
    </w:p>
    <w:p w:rsidR="00783B7B" w:rsidRDefault="00F42300">
      <w:pPr>
        <w:spacing w:before="186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2" w:line="234" w:lineRule="exact"/>
        <w:ind w:left="340" w:right="0" w:firstLine="0"/>
      </w:pPr>
      <w:r>
        <w:rPr>
          <w:color w:val="231F20"/>
          <w:w w:val="95"/>
        </w:rPr>
        <w:t>Прямое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значение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слова.</w:t>
      </w:r>
    </w:p>
    <w:p w:rsidR="00783B7B" w:rsidRDefault="00F42300">
      <w:pPr>
        <w:pStyle w:val="a3"/>
        <w:ind w:left="340" w:right="1189" w:firstLine="0"/>
        <w:jc w:val="left"/>
      </w:pPr>
      <w:r>
        <w:rPr>
          <w:color w:val="231F20"/>
          <w:w w:val="95"/>
        </w:rPr>
        <w:t>Употребление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слова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переносном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значении.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-1"/>
        </w:rPr>
        <w:t>Сравнение.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Эпитет.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Аллегория.</w:t>
      </w:r>
    </w:p>
    <w:p w:rsidR="00783B7B" w:rsidRDefault="00783B7B">
      <w:pPr>
        <w:pStyle w:val="a3"/>
        <w:spacing w:before="6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2"/>
      </w:pPr>
      <w:r>
        <w:rPr>
          <w:color w:val="231F20"/>
          <w:w w:val="95"/>
        </w:rPr>
        <w:t>Понимание прямого и переносного значений слова. Нахожде-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ние в произведении эпитетов и сравнений, понимание их значе-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ния, понимание смысла аллегории. Выразительное чтение про-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изведений,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употреблены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средства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художественной</w:t>
      </w:r>
    </w:p>
    <w:p w:rsidR="00783B7B" w:rsidRDefault="00783B7B">
      <w:p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/>
        <w:ind w:firstLine="0"/>
      </w:pPr>
      <w:r>
        <w:rPr>
          <w:color w:val="231F20"/>
        </w:rPr>
        <w:lastRenderedPageBreak/>
        <w:t>изобразительности: эпитет, сравнение, аллегория. Употребле-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</w:t>
      </w:r>
      <w:r>
        <w:rPr>
          <w:color w:val="231F20"/>
        </w:rPr>
        <w:t>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собственных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высказываниях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эпитетов,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сравнений,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алле-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горий.</w:t>
      </w:r>
    </w:p>
    <w:p w:rsidR="00783B7B" w:rsidRDefault="00F42300">
      <w:pPr>
        <w:pStyle w:val="a3"/>
        <w:spacing w:before="174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ТЕКСТ</w:t>
      </w:r>
    </w:p>
    <w:p w:rsidR="00783B7B" w:rsidRDefault="00F42300">
      <w:pPr>
        <w:spacing w:before="154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4"/>
        <w:ind w:right="0"/>
        <w:jc w:val="left"/>
      </w:pPr>
      <w:r>
        <w:rPr>
          <w:color w:val="231F20"/>
        </w:rPr>
        <w:t>Текст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результат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употребления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связное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закончен-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ное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письменное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или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устное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высказывание.</w:t>
      </w:r>
    </w:p>
    <w:p w:rsidR="00783B7B" w:rsidRDefault="00F42300">
      <w:pPr>
        <w:pStyle w:val="a3"/>
        <w:spacing w:before="3"/>
        <w:ind w:left="340" w:right="0" w:firstLine="0"/>
        <w:jc w:val="left"/>
      </w:pPr>
      <w:r>
        <w:rPr>
          <w:color w:val="231F20"/>
          <w:w w:val="95"/>
        </w:rPr>
        <w:t>Тема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основная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мысль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(идея)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текста.</w:t>
      </w:r>
    </w:p>
    <w:p w:rsidR="00783B7B" w:rsidRDefault="00F42300">
      <w:pPr>
        <w:pStyle w:val="a3"/>
        <w:spacing w:before="1"/>
        <w:ind w:right="0"/>
        <w:jc w:val="left"/>
      </w:pPr>
      <w:r>
        <w:rPr>
          <w:color w:val="231F20"/>
          <w:w w:val="95"/>
        </w:rPr>
        <w:t>Способы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связи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предложений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тексте: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смысловые,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граммати-</w:t>
      </w:r>
      <w:r>
        <w:rPr>
          <w:color w:val="231F20"/>
          <w:spacing w:val="-57"/>
          <w:w w:val="95"/>
        </w:rPr>
        <w:t xml:space="preserve"> </w:t>
      </w:r>
      <w:r>
        <w:rPr>
          <w:color w:val="231F20"/>
        </w:rPr>
        <w:t>ческие;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последовательные,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параллельные.</w:t>
      </w:r>
    </w:p>
    <w:p w:rsidR="00783B7B" w:rsidRDefault="00F42300">
      <w:pPr>
        <w:pStyle w:val="a3"/>
        <w:spacing w:before="3"/>
        <w:ind w:right="149"/>
        <w:jc w:val="left"/>
      </w:pPr>
      <w:r>
        <w:rPr>
          <w:color w:val="231F20"/>
        </w:rPr>
        <w:t>Формы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выражения: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повествование,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описание,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рассуждение,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диалог,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монолог.</w:t>
      </w:r>
    </w:p>
    <w:p w:rsidR="00783B7B" w:rsidRDefault="00783B7B">
      <w:pPr>
        <w:pStyle w:val="a3"/>
        <w:spacing w:before="10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4"/>
      </w:pPr>
      <w:r>
        <w:rPr>
          <w:color w:val="231F20"/>
        </w:rPr>
        <w:t>Определение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темы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основной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мысли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текста.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Устное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пись-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1"/>
        </w:rPr>
        <w:t>менное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изложение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повествовательного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текста.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Создание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собст-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венного повествовательного текста на предложенную тему.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Выразительное чтение текста-описания. Создание словесного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описания предмета. Понимание причинно-следственных отно-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шений в рассуждении. Выразительное чтение научного и худо-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 xml:space="preserve">жественного текста-рассуждения. </w:t>
      </w:r>
      <w:r>
        <w:rPr>
          <w:color w:val="231F20"/>
        </w:rPr>
        <w:t>Выразительное чтение диа-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лога.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Создание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собственного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рассуждения,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диалога,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монолога.</w:t>
      </w:r>
    </w:p>
    <w:p w:rsidR="00783B7B" w:rsidRDefault="00F42300">
      <w:pPr>
        <w:pStyle w:val="a3"/>
        <w:spacing w:before="181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СТИХИ</w:t>
      </w:r>
      <w:r>
        <w:rPr>
          <w:rFonts w:ascii="Trebuchet MS" w:hAnsi="Trebuchet MS"/>
          <w:color w:val="231F20"/>
          <w:spacing w:val="-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ПРОЗА</w:t>
      </w:r>
    </w:p>
    <w:p w:rsidR="00783B7B" w:rsidRDefault="00F42300">
      <w:pPr>
        <w:spacing w:before="154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4"/>
        <w:ind w:right="148"/>
        <w:jc w:val="left"/>
      </w:pPr>
      <w:r>
        <w:rPr>
          <w:color w:val="231F20"/>
        </w:rPr>
        <w:t>Понятие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стихотворной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прозаической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формах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выражения.</w:t>
      </w:r>
    </w:p>
    <w:p w:rsidR="00783B7B" w:rsidRDefault="00F42300">
      <w:pPr>
        <w:pStyle w:val="a3"/>
        <w:spacing w:before="2"/>
        <w:ind w:left="340" w:right="0" w:firstLine="0"/>
        <w:jc w:val="left"/>
      </w:pPr>
      <w:r>
        <w:rPr>
          <w:color w:val="231F20"/>
          <w:w w:val="105"/>
        </w:rPr>
        <w:t>Ритм.</w:t>
      </w:r>
    </w:p>
    <w:p w:rsidR="00783B7B" w:rsidRDefault="00F42300">
      <w:pPr>
        <w:pStyle w:val="a3"/>
        <w:spacing w:before="1"/>
      </w:pPr>
      <w:r>
        <w:rPr>
          <w:color w:val="231F20"/>
        </w:rPr>
        <w:t>Интонация. Цель высказывания и интонации. Повествова-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тельные, вопросительные и побудительные предложения в про-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заическом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тексте,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интонация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них.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Восклицательные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предло-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жения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интонация.</w:t>
      </w:r>
    </w:p>
    <w:p w:rsidR="00783B7B" w:rsidRDefault="00F42300">
      <w:pPr>
        <w:pStyle w:val="a3"/>
        <w:spacing w:before="5"/>
        <w:ind w:left="340" w:right="221" w:firstLine="0"/>
      </w:pPr>
      <w:r>
        <w:rPr>
          <w:color w:val="231F20"/>
          <w:w w:val="95"/>
        </w:rPr>
        <w:t>Особенности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интонации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стихотворной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речи: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стиховая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пауза.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Рифма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стихах.</w:t>
      </w:r>
    </w:p>
    <w:p w:rsidR="00783B7B" w:rsidRDefault="00F42300">
      <w:pPr>
        <w:pStyle w:val="a3"/>
        <w:spacing w:before="3"/>
        <w:ind w:left="340" w:right="0" w:firstLine="0"/>
      </w:pPr>
      <w:r>
        <w:rPr>
          <w:color w:val="231F20"/>
          <w:w w:val="95"/>
        </w:rPr>
        <w:t>Строфа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единица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композиции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стихотворной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речи.</w:t>
      </w:r>
    </w:p>
    <w:p w:rsidR="00783B7B" w:rsidRDefault="00783B7B">
      <w:pPr>
        <w:pStyle w:val="a3"/>
        <w:spacing w:before="9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4"/>
      </w:pPr>
      <w:r>
        <w:rPr>
          <w:color w:val="231F20"/>
        </w:rPr>
        <w:t>Различение стихотворной и прозаической речи. Различение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видов интонации в повествовательных, вопросительных и побу-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дительных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предложениях,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чтение.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Чтение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предложений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с</w:t>
      </w:r>
    </w:p>
    <w:p w:rsidR="00783B7B" w:rsidRDefault="00783B7B">
      <w:p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/>
        <w:ind w:firstLine="0"/>
      </w:pPr>
      <w:r>
        <w:rPr>
          <w:color w:val="231F20"/>
        </w:rPr>
        <w:lastRenderedPageBreak/>
        <w:t>восклицательной интонацией. Чтение стихов с соблюдением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стиховой паузы. Выразительное чтение стихотворного и проза-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ического произведений: определение основного тона, пауз, уда-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рений, повышен</w:t>
      </w:r>
      <w:r>
        <w:rPr>
          <w:color w:val="231F20"/>
          <w:w w:val="95"/>
        </w:rPr>
        <w:t>ий и понижений голоса. Подбор рифм к предло-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женным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словам.</w:t>
      </w:r>
    </w:p>
    <w:p w:rsidR="00783B7B" w:rsidRDefault="00F42300">
      <w:pPr>
        <w:pStyle w:val="a3"/>
        <w:spacing w:before="177"/>
        <w:ind w:left="114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УСТНАЯ</w:t>
      </w:r>
      <w:r>
        <w:rPr>
          <w:rFonts w:ascii="Trebuchet MS" w:hAnsi="Trebuchet MS"/>
          <w:color w:val="231F20"/>
          <w:spacing w:val="43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НАРОДНАЯ</w:t>
      </w:r>
      <w:r>
        <w:rPr>
          <w:rFonts w:ascii="Trebuchet MS" w:hAnsi="Trebuchet MS"/>
          <w:color w:val="231F20"/>
          <w:spacing w:val="43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СЛОВЕСНОСТЬ</w:t>
      </w:r>
    </w:p>
    <w:p w:rsidR="00783B7B" w:rsidRDefault="00F42300">
      <w:pPr>
        <w:spacing w:before="154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4"/>
        <w:ind w:left="340" w:right="148" w:firstLine="0"/>
        <w:jc w:val="left"/>
      </w:pPr>
      <w:r>
        <w:rPr>
          <w:color w:val="231F20"/>
          <w:w w:val="95"/>
        </w:rPr>
        <w:t>Понятия о произведении устной народной словесности.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Знакомство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сказками.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сказок.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словес-</w:t>
      </w:r>
    </w:p>
    <w:p w:rsidR="00783B7B" w:rsidRDefault="00F42300">
      <w:pPr>
        <w:pStyle w:val="a3"/>
        <w:spacing w:before="2"/>
        <w:ind w:right="0" w:firstLine="0"/>
        <w:jc w:val="left"/>
      </w:pPr>
      <w:r>
        <w:rPr>
          <w:color w:val="231F20"/>
          <w:w w:val="95"/>
        </w:rPr>
        <w:t>ного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выражения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содержания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сказках.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Правдивость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сказки.</w:t>
      </w:r>
    </w:p>
    <w:p w:rsidR="00783B7B" w:rsidRDefault="00F42300">
      <w:pPr>
        <w:pStyle w:val="a3"/>
        <w:spacing w:before="2"/>
        <w:ind w:right="150"/>
        <w:jc w:val="left"/>
      </w:pPr>
      <w:r>
        <w:rPr>
          <w:color w:val="231F20"/>
        </w:rPr>
        <w:t>Другие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народной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словесности: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небылицы,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пословицы,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поговорки,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загадки,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скороговорки,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считалки.</w:t>
      </w:r>
    </w:p>
    <w:p w:rsidR="00783B7B" w:rsidRDefault="00F42300">
      <w:pPr>
        <w:pStyle w:val="a3"/>
        <w:spacing w:before="2"/>
        <w:ind w:right="133"/>
        <w:jc w:val="left"/>
      </w:pPr>
      <w:r>
        <w:rPr>
          <w:color w:val="231F20"/>
        </w:rPr>
        <w:t>Использование в произведениях устной народной словесно-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сти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языковых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выражения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содержания.</w:t>
      </w:r>
    </w:p>
    <w:p w:rsidR="00783B7B" w:rsidRDefault="00783B7B">
      <w:pPr>
        <w:pStyle w:val="a3"/>
        <w:spacing w:before="10"/>
        <w:ind w:left="0" w:right="0" w:firstLine="0"/>
        <w:jc w:val="left"/>
        <w:rPr>
          <w:sz w:val="17"/>
        </w:rPr>
      </w:pPr>
    </w:p>
    <w:p w:rsidR="00783B7B" w:rsidRDefault="00F42300">
      <w:pPr>
        <w:spacing w:before="1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4"/>
      </w:pPr>
      <w:r>
        <w:rPr>
          <w:color w:val="231F20"/>
          <w:w w:val="95"/>
        </w:rPr>
        <w:t>Различение видов устной народной словесности. Рассказыва-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ние сказки, небылицы. Произнесение скороговорки и считал-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ки. Отгадывание загадок. Сочинение собственных загадок. Упо-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требление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пословиц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поговорок,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понимание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аллегорическо-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го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значения.</w:t>
      </w:r>
    </w:p>
    <w:p w:rsidR="00783B7B" w:rsidRDefault="00F42300">
      <w:pPr>
        <w:pStyle w:val="a3"/>
        <w:spacing w:before="176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ЛИТЕРА</w:t>
      </w:r>
      <w:r>
        <w:rPr>
          <w:rFonts w:ascii="Trebuchet MS" w:hAnsi="Trebuchet MS"/>
          <w:color w:val="231F20"/>
          <w:w w:val="90"/>
        </w:rPr>
        <w:t>ТУРНОЕ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ЭПИЧЕСКОЕ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ПРОИЗВЕДЕНИЕ</w:t>
      </w:r>
    </w:p>
    <w:p w:rsidR="00783B7B" w:rsidRDefault="00F42300">
      <w:pPr>
        <w:spacing w:before="155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4"/>
        <w:ind w:right="147"/>
        <w:jc w:val="left"/>
      </w:pPr>
      <w:r>
        <w:rPr>
          <w:color w:val="231F20"/>
          <w:spacing w:val="-1"/>
        </w:rPr>
        <w:t>Произведение,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созданное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писателем.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Эпическое,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лирическое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драматическое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F42300">
      <w:pPr>
        <w:pStyle w:val="a3"/>
        <w:spacing w:before="2"/>
        <w:ind w:right="0"/>
        <w:jc w:val="left"/>
      </w:pPr>
      <w:r>
        <w:rPr>
          <w:color w:val="231F20"/>
          <w:w w:val="95"/>
        </w:rPr>
        <w:t>Эпическое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произведение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произведение,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котором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рассказ-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чик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повествует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героях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событиях.</w:t>
      </w:r>
    </w:p>
    <w:p w:rsidR="00783B7B" w:rsidRDefault="00F42300">
      <w:pPr>
        <w:pStyle w:val="a3"/>
        <w:spacing w:before="2"/>
        <w:ind w:right="0"/>
        <w:jc w:val="left"/>
      </w:pPr>
      <w:r>
        <w:rPr>
          <w:color w:val="231F20"/>
          <w:w w:val="95"/>
        </w:rPr>
        <w:t>Литературная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сказка.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Ее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сходство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народной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сказкой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отли-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чие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нее.</w:t>
      </w:r>
    </w:p>
    <w:p w:rsidR="00783B7B" w:rsidRDefault="00F42300">
      <w:pPr>
        <w:pStyle w:val="a3"/>
        <w:spacing w:before="3"/>
        <w:ind w:right="0"/>
        <w:jc w:val="left"/>
      </w:pPr>
      <w:r>
        <w:rPr>
          <w:color w:val="231F20"/>
          <w:w w:val="95"/>
        </w:rPr>
        <w:t>Басня.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Басенные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герои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сюжеты.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Особенности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постро-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ения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басен.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Повествование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диалог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басне.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Басенная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«мораль».</w:t>
      </w:r>
    </w:p>
    <w:p w:rsidR="00783B7B" w:rsidRDefault="00F42300">
      <w:pPr>
        <w:pStyle w:val="a3"/>
        <w:spacing w:before="2"/>
        <w:ind w:left="340" w:right="0" w:firstLine="0"/>
        <w:jc w:val="left"/>
      </w:pPr>
      <w:r>
        <w:rPr>
          <w:color w:val="231F20"/>
          <w:w w:val="95"/>
        </w:rPr>
        <w:t>Рассказ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повесть,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роман.</w:t>
      </w:r>
    </w:p>
    <w:p w:rsidR="00783B7B" w:rsidRDefault="00F42300">
      <w:pPr>
        <w:pStyle w:val="a3"/>
        <w:spacing w:before="2"/>
        <w:ind w:right="0"/>
        <w:jc w:val="left"/>
      </w:pPr>
      <w:r>
        <w:rPr>
          <w:color w:val="231F20"/>
          <w:w w:val="95"/>
        </w:rPr>
        <w:t>Особенности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эпического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произведения: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повествование,</w:t>
      </w:r>
      <w:r>
        <w:rPr>
          <w:color w:val="231F20"/>
          <w:spacing w:val="-57"/>
          <w:w w:val="95"/>
        </w:rPr>
        <w:t xml:space="preserve"> </w:t>
      </w:r>
      <w:r>
        <w:rPr>
          <w:color w:val="231F20"/>
          <w:w w:val="95"/>
        </w:rPr>
        <w:t>описание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диалог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эпическом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F42300">
      <w:pPr>
        <w:pStyle w:val="a3"/>
        <w:spacing w:before="2"/>
        <w:ind w:left="340" w:right="0" w:firstLine="0"/>
        <w:jc w:val="left"/>
      </w:pPr>
      <w:r>
        <w:rPr>
          <w:color w:val="231F20"/>
          <w:w w:val="95"/>
        </w:rPr>
        <w:t>Понятие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сюжете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эпизоде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эпического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783B7B">
      <w:pPr>
        <w:pStyle w:val="a3"/>
        <w:spacing w:before="9"/>
        <w:ind w:left="0" w:right="0" w:firstLine="0"/>
        <w:jc w:val="left"/>
        <w:rPr>
          <w:sz w:val="17"/>
        </w:rPr>
      </w:pPr>
    </w:p>
    <w:p w:rsidR="00783B7B" w:rsidRDefault="00F42300">
      <w:pPr>
        <w:spacing w:before="1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3"/>
      </w:pPr>
      <w:r>
        <w:rPr>
          <w:color w:val="231F20"/>
        </w:rPr>
        <w:t>Понимание того, что эпическое произведение — результат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творчества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писателя,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произведение,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созданное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языкового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ма-</w:t>
      </w:r>
    </w:p>
    <w:p w:rsidR="00783B7B" w:rsidRDefault="00783B7B">
      <w:p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54" w:lineRule="auto"/>
        <w:ind w:firstLine="0"/>
      </w:pPr>
      <w:r>
        <w:rPr>
          <w:color w:val="231F20"/>
        </w:rPr>
        <w:lastRenderedPageBreak/>
        <w:t>териала. Различение литературной сказки, басни, рассказа и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повести. Пересказ литературной сказки. Выразительное чтение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эпизода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рассказа,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басни.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Создание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устного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рассказа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собст-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венным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впечатлениям.</w:t>
      </w:r>
    </w:p>
    <w:p w:rsidR="00783B7B" w:rsidRDefault="00783B7B">
      <w:pPr>
        <w:pStyle w:val="a3"/>
        <w:spacing w:before="9"/>
        <w:ind w:left="0" w:right="0" w:firstLine="0"/>
        <w:jc w:val="left"/>
        <w:rPr>
          <w:sz w:val="19"/>
        </w:rPr>
      </w:pPr>
    </w:p>
    <w:p w:rsidR="00783B7B" w:rsidRDefault="00F42300">
      <w:pPr>
        <w:pStyle w:val="a3"/>
        <w:ind w:left="114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ЛИТЕРАТУРНОЕ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ЛИРИЧЕСКОЕ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ПРОИЗВЕДЕНИЕ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</w:rPr>
        <w:t>Лирическое произведение — произведение, в котором глав-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ное — выражение мыслей и чувств поэта, вызванных различ-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ными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явлениями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жизни.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</w:rPr>
        <w:t>Стихи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родине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природе.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Стихи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животных.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Стихи,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рас-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сказывающие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событии.</w:t>
      </w:r>
    </w:p>
    <w:p w:rsidR="00783B7B" w:rsidRDefault="00F42300">
      <w:pPr>
        <w:pStyle w:val="a3"/>
        <w:spacing w:before="3"/>
        <w:ind w:left="340" w:right="0" w:firstLine="0"/>
      </w:pPr>
      <w:r>
        <w:rPr>
          <w:color w:val="231F20"/>
          <w:w w:val="95"/>
        </w:rPr>
        <w:t>Значение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стихотворной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речи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лирическом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783B7B">
      <w:pPr>
        <w:pStyle w:val="a3"/>
        <w:ind w:left="0" w:right="0" w:firstLine="0"/>
        <w:jc w:val="left"/>
        <w:rPr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</w:rPr>
        <w:t>Понимание главного свойства лирических произведений —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выражения мыслей и чувств автора. Выразительное чтение сти-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хов.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Соблюдение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стиховых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пауз,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логических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стиховых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ударе-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ний,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определение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основного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тона.</w:t>
      </w:r>
    </w:p>
    <w:p w:rsidR="00783B7B" w:rsidRDefault="00783B7B">
      <w:pPr>
        <w:pStyle w:val="a3"/>
        <w:spacing w:before="9"/>
        <w:ind w:left="0" w:right="0" w:firstLine="0"/>
        <w:jc w:val="left"/>
        <w:rPr>
          <w:sz w:val="19"/>
        </w:rPr>
      </w:pPr>
    </w:p>
    <w:p w:rsidR="00783B7B" w:rsidRDefault="00F42300">
      <w:pPr>
        <w:pStyle w:val="a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ЛИТЕРАТУРНОЕ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ДРАМАТИЧЕСКОЕ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ПРОИЗВЕДЕНИЕ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</w:rPr>
        <w:t>Драматическое произведение — произведение, предназна-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ченное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постановки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сцене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театра.</w:t>
      </w:r>
    </w:p>
    <w:p w:rsidR="00783B7B" w:rsidRDefault="00F42300">
      <w:pPr>
        <w:pStyle w:val="a3"/>
        <w:spacing w:before="2" w:line="254" w:lineRule="auto"/>
        <w:ind w:right="152"/>
      </w:pPr>
      <w:r>
        <w:rPr>
          <w:color w:val="231F20"/>
          <w:w w:val="95"/>
        </w:rPr>
        <w:t>Особенности языкового выражения содержания в драматиче-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ском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F42300">
      <w:pPr>
        <w:pStyle w:val="a3"/>
        <w:spacing w:before="2" w:line="254" w:lineRule="auto"/>
      </w:pPr>
      <w:r>
        <w:rPr>
          <w:color w:val="231F20"/>
          <w:w w:val="95"/>
        </w:rPr>
        <w:t>Диалогическая форма изображения жизни в драматическом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произведении, реплики героев. Использование разговорного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диалоге.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Авторские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ремарки.</w:t>
      </w:r>
    </w:p>
    <w:p w:rsidR="00783B7B" w:rsidRDefault="00F42300">
      <w:pPr>
        <w:pStyle w:val="a3"/>
        <w:spacing w:before="4"/>
        <w:ind w:left="340" w:right="0" w:firstLine="0"/>
      </w:pPr>
      <w:r>
        <w:rPr>
          <w:color w:val="231F20"/>
          <w:w w:val="95"/>
        </w:rPr>
        <w:t>Отличие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пьесы-сказки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эпической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литературной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сказки.</w:t>
      </w:r>
    </w:p>
    <w:p w:rsidR="00783B7B" w:rsidRDefault="00783B7B">
      <w:pPr>
        <w:pStyle w:val="a3"/>
        <w:ind w:left="0" w:right="0" w:firstLine="0"/>
        <w:jc w:val="left"/>
        <w:rPr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  <w:w w:val="95"/>
        </w:rPr>
        <w:t>Умение отличить драматическое произведение от произведе-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других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родов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словесности.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роли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авторских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марок. Чтение пьесы по ролям. Определение основного тона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высказывания героя, правильное интонирование реплик. Сочи-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нение собственной сценки</w:t>
      </w:r>
      <w:r>
        <w:rPr>
          <w:color w:val="231F20"/>
          <w:w w:val="95"/>
        </w:rPr>
        <w:t>, инсценировка эпического произве-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дения.</w:t>
      </w:r>
    </w:p>
    <w:p w:rsidR="00783B7B" w:rsidRDefault="00783B7B">
      <w:pPr>
        <w:spacing w:line="25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2"/>
        <w:numPr>
          <w:ilvl w:val="0"/>
          <w:numId w:val="3"/>
        </w:numPr>
        <w:tabs>
          <w:tab w:val="left" w:pos="283"/>
        </w:tabs>
        <w:ind w:hanging="169"/>
      </w:pPr>
      <w:r>
        <w:rPr>
          <w:color w:val="231F20"/>
        </w:rPr>
        <w:lastRenderedPageBreak/>
        <w:t>КЛАСС</w:t>
      </w:r>
    </w:p>
    <w:p w:rsidR="00783B7B" w:rsidRDefault="00F42300">
      <w:pPr>
        <w:pStyle w:val="a3"/>
        <w:spacing w:before="184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УПОТРЕБЛЕНИЕ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ЯЗЫКА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783B7B">
      <w:pPr>
        <w:pStyle w:val="a3"/>
        <w:spacing w:before="1"/>
        <w:ind w:left="0" w:right="0" w:firstLine="0"/>
        <w:jc w:val="left"/>
        <w:rPr>
          <w:b/>
          <w:sz w:val="14"/>
        </w:rPr>
      </w:pPr>
    </w:p>
    <w:p w:rsidR="00783B7B" w:rsidRDefault="00F42300">
      <w:pPr>
        <w:pStyle w:val="a3"/>
        <w:spacing w:before="1" w:line="254" w:lineRule="auto"/>
      </w:pPr>
      <w:r>
        <w:rPr>
          <w:color w:val="231F20"/>
        </w:rPr>
        <w:t>Стилистическая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окраска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предложений.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языковых средств в зависимости от условий и цели высказыва-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ния.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</w:rPr>
        <w:t>Стилистические возможности лексики. Общеупотребитель-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ная лексика, диалектизмы, профессионализмы, заимствован-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ные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слова,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неологизмы.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  <w:w w:val="95"/>
        </w:rPr>
        <w:t>Стилистические возможности имени существительного, име-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прилагательного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глагола.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</w:rPr>
        <w:t xml:space="preserve">Употребление стилистических средств </w:t>
      </w:r>
      <w:r>
        <w:rPr>
          <w:color w:val="231F20"/>
        </w:rPr>
        <w:t>лексики и грамма-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тики в разговорном языке и в художественных произведе-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ниях.</w:t>
      </w:r>
    </w:p>
    <w:p w:rsidR="00783B7B" w:rsidRDefault="00783B7B">
      <w:pPr>
        <w:pStyle w:val="a3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783B7B">
      <w:pPr>
        <w:pStyle w:val="a3"/>
        <w:spacing w:before="1"/>
        <w:ind w:left="0" w:right="0" w:firstLine="0"/>
        <w:jc w:val="left"/>
        <w:rPr>
          <w:b/>
          <w:sz w:val="14"/>
        </w:rPr>
      </w:pPr>
    </w:p>
    <w:p w:rsidR="00783B7B" w:rsidRDefault="00F42300">
      <w:pPr>
        <w:pStyle w:val="a3"/>
        <w:spacing w:before="1" w:line="254" w:lineRule="auto"/>
      </w:pPr>
      <w:r>
        <w:rPr>
          <w:color w:val="231F20"/>
        </w:rPr>
        <w:t>Обогащение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словарного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запаса: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словарями.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Разли-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чение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слов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стилистической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окраске.</w:t>
      </w:r>
    </w:p>
    <w:p w:rsidR="00783B7B" w:rsidRDefault="00F42300">
      <w:pPr>
        <w:pStyle w:val="a3"/>
        <w:spacing w:before="2" w:line="254" w:lineRule="auto"/>
      </w:pPr>
      <w:r>
        <w:rPr>
          <w:color w:val="231F20"/>
          <w:w w:val="95"/>
        </w:rPr>
        <w:t>Понимание роли общеупотребительных слов, областных, спе-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циальных и заимствованных слов в произведениях словесно-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сти.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</w:rPr>
        <w:t>Понимание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роли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грамматической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существительного,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прилагательного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и глагола в</w:t>
      </w:r>
      <w:r>
        <w:rPr>
          <w:color w:val="231F20"/>
          <w:spacing w:val="-1"/>
          <w:w w:val="95"/>
        </w:rPr>
        <w:t xml:space="preserve"> </w:t>
      </w:r>
      <w:r>
        <w:rPr>
          <w:color w:val="231F20"/>
          <w:w w:val="95"/>
        </w:rPr>
        <w:t>произведениях словесности.</w:t>
      </w:r>
    </w:p>
    <w:p w:rsidR="00783B7B" w:rsidRDefault="00F42300">
      <w:pPr>
        <w:pStyle w:val="a3"/>
        <w:spacing w:before="3" w:line="254" w:lineRule="auto"/>
        <w:ind w:right="152"/>
      </w:pPr>
      <w:r>
        <w:rPr>
          <w:color w:val="231F20"/>
        </w:rPr>
        <w:t>Выразительное чтение текстов с различной стилистической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эмоциональной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окраской.</w:t>
      </w:r>
    </w:p>
    <w:p w:rsidR="00783B7B" w:rsidRDefault="00F42300">
      <w:pPr>
        <w:pStyle w:val="a3"/>
        <w:spacing w:before="2" w:line="254" w:lineRule="auto"/>
      </w:pPr>
      <w:r>
        <w:rPr>
          <w:color w:val="231F20"/>
        </w:rPr>
        <w:t>Выбор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стилистических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средств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собственных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выска-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зываниях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соответствии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условиями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поставленной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целью.</w:t>
      </w:r>
    </w:p>
    <w:p w:rsidR="00783B7B" w:rsidRDefault="00783B7B">
      <w:pPr>
        <w:pStyle w:val="a3"/>
        <w:spacing w:before="7"/>
        <w:ind w:left="0" w:right="0" w:firstLine="0"/>
        <w:jc w:val="left"/>
        <w:rPr>
          <w:sz w:val="19"/>
        </w:rPr>
      </w:pPr>
    </w:p>
    <w:p w:rsidR="00783B7B" w:rsidRDefault="00F42300">
      <w:pPr>
        <w:pStyle w:val="a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СРЕДСТВА</w:t>
      </w:r>
      <w:r>
        <w:rPr>
          <w:rFonts w:ascii="Trebuchet MS" w:hAnsi="Trebuchet MS"/>
          <w:color w:val="231F20"/>
          <w:spacing w:val="73"/>
        </w:rPr>
        <w:t xml:space="preserve"> </w:t>
      </w:r>
      <w:r>
        <w:rPr>
          <w:rFonts w:ascii="Trebuchet MS" w:hAnsi="Trebuchet MS"/>
          <w:color w:val="231F20"/>
          <w:w w:val="85"/>
        </w:rPr>
        <w:t>ХУДОЖЕСТВЕННОЙ</w:t>
      </w:r>
      <w:r>
        <w:rPr>
          <w:rFonts w:ascii="Trebuchet MS" w:hAnsi="Trebuchet MS"/>
          <w:color w:val="231F20"/>
          <w:spacing w:val="73"/>
        </w:rPr>
        <w:t xml:space="preserve"> </w:t>
      </w:r>
      <w:r>
        <w:rPr>
          <w:rFonts w:ascii="Trebuchet MS" w:hAnsi="Trebuchet MS"/>
          <w:color w:val="231F20"/>
          <w:w w:val="85"/>
        </w:rPr>
        <w:t>ИЗОБРАЗИТЕЛЬНОСТИ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783B7B">
      <w:pPr>
        <w:pStyle w:val="a3"/>
        <w:spacing w:before="2"/>
        <w:ind w:left="0" w:right="0" w:firstLine="0"/>
        <w:jc w:val="left"/>
        <w:rPr>
          <w:b/>
          <w:sz w:val="14"/>
        </w:rPr>
      </w:pPr>
    </w:p>
    <w:p w:rsidR="00783B7B" w:rsidRDefault="00F42300">
      <w:pPr>
        <w:pStyle w:val="a3"/>
        <w:spacing w:line="254" w:lineRule="auto"/>
        <w:ind w:left="340" w:right="0" w:firstLine="0"/>
        <w:jc w:val="left"/>
      </w:pPr>
      <w:r>
        <w:rPr>
          <w:color w:val="231F20"/>
          <w:w w:val="95"/>
        </w:rPr>
        <w:t>Понятие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средствах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художественной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изобразительности.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Сравнение,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аллегория,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эпитеты.</w:t>
      </w:r>
    </w:p>
    <w:p w:rsidR="00783B7B" w:rsidRDefault="00F42300">
      <w:pPr>
        <w:pStyle w:val="a3"/>
        <w:spacing w:before="2" w:line="254" w:lineRule="auto"/>
        <w:ind w:left="340" w:right="150" w:firstLine="0"/>
        <w:jc w:val="left"/>
      </w:pPr>
      <w:r>
        <w:rPr>
          <w:color w:val="231F20"/>
          <w:w w:val="95"/>
        </w:rPr>
        <w:t>Метафора,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олицетворение,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метонимия,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синекдоха,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гипербола.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Порядок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предложении,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инверсия,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повтор,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риториче-</w:t>
      </w:r>
    </w:p>
    <w:p w:rsidR="00783B7B" w:rsidRDefault="00F42300">
      <w:pPr>
        <w:pStyle w:val="a3"/>
        <w:spacing w:before="2"/>
        <w:ind w:right="0" w:firstLine="0"/>
        <w:jc w:val="left"/>
      </w:pPr>
      <w:r>
        <w:rPr>
          <w:color w:val="231F20"/>
          <w:w w:val="95"/>
        </w:rPr>
        <w:t>ский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вопрос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риторическое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восклицание,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антитеза.</w:t>
      </w:r>
    </w:p>
    <w:p w:rsidR="00783B7B" w:rsidRDefault="00F42300">
      <w:pPr>
        <w:pStyle w:val="a3"/>
        <w:spacing w:before="16" w:line="254" w:lineRule="auto"/>
        <w:ind w:right="149"/>
        <w:jc w:val="left"/>
      </w:pPr>
      <w:r>
        <w:rPr>
          <w:color w:val="231F20"/>
        </w:rPr>
        <w:t>Употребление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средств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художественной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изобразительности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произведениях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783B7B">
      <w:pPr>
        <w:spacing w:line="254" w:lineRule="auto"/>
        <w:sectPr w:rsidR="00783B7B">
          <w:pgSz w:w="7940" w:h="11910"/>
          <w:pgMar w:top="600" w:right="640" w:bottom="880" w:left="680" w:header="0" w:footer="685" w:gutter="0"/>
          <w:cols w:space="720"/>
        </w:sectPr>
      </w:pPr>
    </w:p>
    <w:p w:rsidR="00783B7B" w:rsidRDefault="00F42300">
      <w:pPr>
        <w:spacing w:before="68"/>
        <w:ind w:left="114"/>
        <w:rPr>
          <w:b/>
          <w:sz w:val="16"/>
        </w:rPr>
      </w:pPr>
      <w:r>
        <w:rPr>
          <w:b/>
          <w:color w:val="231F20"/>
          <w:sz w:val="16"/>
        </w:rPr>
        <w:lastRenderedPageBreak/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  <w:w w:val="95"/>
        </w:rPr>
        <w:t>Нахождение в тексте средств художественной изобразитель-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ности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значения.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Выразительное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чтение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произ-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ведений, в которых имеются средства художественной изобра-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зительности. Применение средств художественной изобрази-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тельности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собственных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высказываниях.</w:t>
      </w:r>
    </w:p>
    <w:p w:rsidR="00783B7B" w:rsidRDefault="00F42300">
      <w:pPr>
        <w:pStyle w:val="a3"/>
        <w:spacing w:before="17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ЮМОР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ПРОИЗВЕДЕНИЯХ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СЛОВЕСНОСТИ</w:t>
      </w:r>
    </w:p>
    <w:p w:rsidR="00783B7B" w:rsidRDefault="00F42300">
      <w:pPr>
        <w:spacing w:before="158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8"/>
        <w:ind w:left="340" w:right="0" w:firstLine="0"/>
      </w:pPr>
      <w:r>
        <w:rPr>
          <w:color w:val="231F20"/>
          <w:w w:val="95"/>
        </w:rPr>
        <w:t>Юмор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жизни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произведениях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  <w:w w:val="95"/>
        </w:rPr>
        <w:t>Средства создания юмора: комическая неожиданность в раз-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витии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сюжета,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поступках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высказываниях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героев;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наруше-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ние смысловой сочетаемости слов; соединение несоединимых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явлений, предметов, признаков; употребление в одном тексте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слов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разной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стилистичес</w:t>
      </w:r>
      <w:r>
        <w:rPr>
          <w:color w:val="231F20"/>
        </w:rPr>
        <w:t>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окраской;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юмористические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нео-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логизмы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др.</w:t>
      </w:r>
    </w:p>
    <w:p w:rsidR="00783B7B" w:rsidRDefault="00F42300">
      <w:pPr>
        <w:pStyle w:val="a3"/>
        <w:spacing w:before="4" w:line="244" w:lineRule="auto"/>
      </w:pPr>
      <w:r>
        <w:rPr>
          <w:color w:val="231F20"/>
          <w:w w:val="95"/>
        </w:rPr>
        <w:t>Значение употребления средств создания юмора в произведе-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нии.</w:t>
      </w:r>
    </w:p>
    <w:p w:rsidR="00783B7B" w:rsidRDefault="00F42300">
      <w:pPr>
        <w:spacing w:before="180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  <w:w w:val="95"/>
        </w:rPr>
        <w:t>Развитие чувства юмора. Выразительное чтение юмористиче-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ского произведения. Устное и письменное изложение юмори-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стического произведения. Создание собственного юмористиче-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ского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рассказа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сценки,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средств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созда-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ния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комического.</w:t>
      </w:r>
    </w:p>
    <w:p w:rsidR="00783B7B" w:rsidRDefault="00F42300">
      <w:pPr>
        <w:pStyle w:val="a3"/>
        <w:spacing w:before="17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ПРОИЗВЕДЕНИЯ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УСТНОЙ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НАРОДНОЙ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СЛОВЕСНОСТИ</w:t>
      </w:r>
    </w:p>
    <w:p w:rsidR="00783B7B" w:rsidRDefault="00F42300">
      <w:pPr>
        <w:spacing w:before="159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7" w:line="244" w:lineRule="auto"/>
        <w:ind w:right="0"/>
        <w:jc w:val="left"/>
      </w:pPr>
      <w:r>
        <w:rPr>
          <w:color w:val="231F20"/>
          <w:w w:val="95"/>
        </w:rPr>
        <w:t>Былина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героический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эпос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русского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народа.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Былинные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ге-</w:t>
      </w:r>
      <w:r>
        <w:rPr>
          <w:color w:val="231F20"/>
          <w:spacing w:val="-57"/>
          <w:w w:val="95"/>
        </w:rPr>
        <w:t xml:space="preserve"> </w:t>
      </w:r>
      <w:r>
        <w:rPr>
          <w:color w:val="231F20"/>
        </w:rPr>
        <w:t>рои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сюжеты.</w:t>
      </w:r>
    </w:p>
    <w:p w:rsidR="00783B7B" w:rsidRDefault="00F42300">
      <w:pPr>
        <w:pStyle w:val="a3"/>
        <w:spacing w:before="1"/>
        <w:ind w:left="340" w:right="0" w:firstLine="0"/>
        <w:jc w:val="left"/>
      </w:pPr>
      <w:r>
        <w:rPr>
          <w:color w:val="231F20"/>
        </w:rPr>
        <w:t>Особенности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былине.</w:t>
      </w:r>
    </w:p>
    <w:p w:rsidR="00783B7B" w:rsidRDefault="00F42300">
      <w:pPr>
        <w:pStyle w:val="a3"/>
        <w:spacing w:before="6"/>
        <w:ind w:right="0" w:firstLine="0"/>
        <w:jc w:val="left"/>
      </w:pPr>
      <w:r>
        <w:rPr>
          <w:color w:val="231F20"/>
        </w:rPr>
        <w:t>Былинный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стих.</w:t>
      </w:r>
    </w:p>
    <w:p w:rsidR="00783B7B" w:rsidRDefault="00F42300">
      <w:pPr>
        <w:pStyle w:val="a3"/>
        <w:spacing w:before="5" w:line="244" w:lineRule="auto"/>
        <w:ind w:left="340" w:right="1189" w:firstLine="0"/>
        <w:jc w:val="left"/>
      </w:pPr>
      <w:r>
        <w:rPr>
          <w:color w:val="231F20"/>
          <w:w w:val="95"/>
        </w:rPr>
        <w:t>Легенда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создание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народной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фантазии.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Предание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реальных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событиях.</w:t>
      </w:r>
    </w:p>
    <w:p w:rsidR="00783B7B" w:rsidRDefault="00F42300">
      <w:pPr>
        <w:spacing w:before="180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  <w:w w:val="95"/>
        </w:rPr>
        <w:t>Выразительное чтение былины. Художественные пересказы,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предания, легенды. Нахождение в тексте средств художествен-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ной выразительности и понимание их значения. Выработка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умения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составлять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рассказ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картине.</w:t>
      </w:r>
    </w:p>
    <w:p w:rsidR="00783B7B" w:rsidRDefault="00783B7B">
      <w:pPr>
        <w:spacing w:line="24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8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ЭПИЧЕСКОЕ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ПРОИЗВЕДЕНИЕ,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ЕГО</w:t>
      </w:r>
      <w:r>
        <w:rPr>
          <w:rFonts w:ascii="Trebuchet MS" w:hAnsi="Trebuchet MS"/>
          <w:color w:val="231F20"/>
          <w:spacing w:val="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ОСОБЕННОСТИ</w:t>
      </w:r>
    </w:p>
    <w:p w:rsidR="00783B7B" w:rsidRDefault="00F42300">
      <w:pPr>
        <w:spacing w:before="187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  <w:w w:val="95"/>
        </w:rPr>
        <w:t>Отличие эпического произведения от лирического и драмати-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ческого.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w w:val="95"/>
        </w:rPr>
        <w:t>Литературный герой. Изображение средствами языка харак-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тера литературного героя. Раскрытие характера героя в сюжете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произведения.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  <w:w w:val="95"/>
        </w:rPr>
        <w:t>Герой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произведения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автор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F42300">
      <w:pPr>
        <w:pStyle w:val="a3"/>
        <w:spacing w:before="6" w:line="244" w:lineRule="auto"/>
      </w:pPr>
      <w:r>
        <w:rPr>
          <w:color w:val="231F20"/>
          <w:w w:val="95"/>
        </w:rPr>
        <w:t>Особенности языко</w:t>
      </w:r>
      <w:r>
        <w:rPr>
          <w:color w:val="231F20"/>
          <w:w w:val="95"/>
        </w:rPr>
        <w:t>вого выражения содержания в эпическом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произведении.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Повествование,</w:t>
      </w:r>
      <w:r>
        <w:rPr>
          <w:color w:val="231F20"/>
          <w:spacing w:val="57"/>
        </w:rPr>
        <w:t xml:space="preserve"> </w:t>
      </w:r>
      <w:r>
        <w:rPr>
          <w:color w:val="231F20"/>
          <w:w w:val="95"/>
        </w:rPr>
        <w:t>описание,</w:t>
      </w:r>
      <w:r>
        <w:rPr>
          <w:color w:val="231F20"/>
          <w:spacing w:val="58"/>
        </w:rPr>
        <w:t xml:space="preserve"> </w:t>
      </w:r>
      <w:r>
        <w:rPr>
          <w:color w:val="231F20"/>
          <w:w w:val="95"/>
        </w:rPr>
        <w:t>рассуждение,</w:t>
      </w:r>
      <w:r>
        <w:rPr>
          <w:color w:val="231F20"/>
          <w:spacing w:val="57"/>
        </w:rPr>
        <w:t xml:space="preserve"> </w:t>
      </w:r>
      <w:r>
        <w:rPr>
          <w:color w:val="231F20"/>
          <w:w w:val="95"/>
        </w:rPr>
        <w:t>диалог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монолог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эпическом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783B7B">
      <w:pPr>
        <w:pStyle w:val="a3"/>
        <w:spacing w:before="9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783B7B">
      <w:pPr>
        <w:pStyle w:val="a3"/>
        <w:spacing w:before="9"/>
        <w:ind w:left="0" w:right="0" w:firstLine="0"/>
        <w:jc w:val="left"/>
        <w:rPr>
          <w:b/>
          <w:sz w:val="15"/>
        </w:rPr>
      </w:pPr>
    </w:p>
    <w:p w:rsidR="00783B7B" w:rsidRDefault="00F42300">
      <w:pPr>
        <w:pStyle w:val="a3"/>
        <w:spacing w:line="244" w:lineRule="auto"/>
      </w:pPr>
      <w:r>
        <w:rPr>
          <w:color w:val="231F20"/>
        </w:rPr>
        <w:t>Умение отличить эпическое произведение от лирического и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драматического. Формирование понимания роли повествования,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описания, рассуждения, диалога и монолога в эпическом произ-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ведении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изображения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характера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героя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передачи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авторского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отношения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герою.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Различение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героя,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автора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рассказчика.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Вы-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разительное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чтение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пересказ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эпических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произведений.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Сочине-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ние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рассказа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собственным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впечатлениям,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использование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нем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повествования,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описания,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рассуждения,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диалога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монолога.</w:t>
      </w:r>
    </w:p>
    <w:p w:rsidR="00783B7B" w:rsidRDefault="00F42300">
      <w:pPr>
        <w:pStyle w:val="a3"/>
        <w:spacing w:before="175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ЛИРИЧЕСКОЕ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ПРОИЗВЕДЕНИЕ,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ЕГО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ОСОБЕННОСТИ</w:t>
      </w:r>
    </w:p>
    <w:p w:rsidR="00783B7B" w:rsidRDefault="00F42300">
      <w:pPr>
        <w:spacing w:before="187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783B7B">
      <w:pPr>
        <w:pStyle w:val="a3"/>
        <w:spacing w:before="8"/>
        <w:ind w:left="0" w:right="0" w:firstLine="0"/>
        <w:jc w:val="left"/>
        <w:rPr>
          <w:b/>
          <w:sz w:val="15"/>
        </w:rPr>
      </w:pPr>
    </w:p>
    <w:p w:rsidR="00783B7B" w:rsidRDefault="00F42300">
      <w:pPr>
        <w:pStyle w:val="a3"/>
        <w:ind w:left="340" w:right="0" w:firstLine="0"/>
      </w:pPr>
      <w:r>
        <w:rPr>
          <w:color w:val="231F20"/>
          <w:w w:val="95"/>
        </w:rPr>
        <w:t>Лирическое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произведение.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</w:rPr>
        <w:t>Особенности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лирического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произведения.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Ритм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стих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как средства выражения мысли и чувства в лирическом произ-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ведении.</w:t>
      </w:r>
    </w:p>
    <w:p w:rsidR="00783B7B" w:rsidRDefault="00F42300">
      <w:pPr>
        <w:pStyle w:val="a3"/>
        <w:spacing w:before="2" w:line="244" w:lineRule="auto"/>
        <w:ind w:left="340" w:right="1865" w:firstLine="0"/>
      </w:pPr>
      <w:r>
        <w:rPr>
          <w:color w:val="231F20"/>
          <w:w w:val="95"/>
        </w:rPr>
        <w:t>Двусложные и трехсложные размеры стиха.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Роль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аллитерации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стихотворном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тексте.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Рифма, ее значения: смысловое (выделение главного сл</w:t>
      </w:r>
      <w:r>
        <w:rPr>
          <w:color w:val="231F20"/>
        </w:rPr>
        <w:t>ова),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эстетическое (красота звучания), ритмообразующее (сигнал за-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вершения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строки),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композиционное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(связывание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строк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стро-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фу).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Мужские,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женские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дактилические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рифмы.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  <w:w w:val="95"/>
        </w:rPr>
        <w:t>Стиховая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пауза.</w:t>
      </w:r>
    </w:p>
    <w:p w:rsidR="00783B7B" w:rsidRDefault="00783B7B">
      <w:pPr>
        <w:pStyle w:val="a3"/>
        <w:spacing w:before="2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783B7B">
      <w:pPr>
        <w:pStyle w:val="a3"/>
        <w:spacing w:before="8"/>
        <w:ind w:left="0" w:right="0" w:firstLine="0"/>
        <w:jc w:val="left"/>
        <w:rPr>
          <w:b/>
          <w:sz w:val="15"/>
        </w:rPr>
      </w:pPr>
    </w:p>
    <w:p w:rsidR="00783B7B" w:rsidRDefault="00F42300">
      <w:pPr>
        <w:pStyle w:val="a3"/>
        <w:spacing w:line="244" w:lineRule="auto"/>
      </w:pPr>
      <w:r>
        <w:rPr>
          <w:color w:val="231F20"/>
        </w:rPr>
        <w:t>Умение отличить лирическое произведение от эпического и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драматического.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Различение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размеров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стихов.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вы-</w:t>
      </w:r>
    </w:p>
    <w:p w:rsidR="00783B7B" w:rsidRDefault="00783B7B">
      <w:pPr>
        <w:spacing w:line="244" w:lineRule="auto"/>
        <w:sectPr w:rsidR="00783B7B">
          <w:pgSz w:w="7940" w:h="11910"/>
          <w:pgMar w:top="62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4" w:lineRule="auto"/>
        <w:ind w:firstLine="0"/>
      </w:pPr>
      <w:r>
        <w:rPr>
          <w:color w:val="231F20"/>
        </w:rPr>
        <w:lastRenderedPageBreak/>
        <w:t>разительного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значения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ритма,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рифмы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аллитерации.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Вырази-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тельное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чтение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лирического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783B7B">
      <w:pPr>
        <w:pStyle w:val="a3"/>
        <w:spacing w:before="5"/>
        <w:ind w:left="0" w:right="0" w:firstLine="0"/>
        <w:jc w:val="left"/>
        <w:rPr>
          <w:sz w:val="19"/>
        </w:rPr>
      </w:pPr>
    </w:p>
    <w:p w:rsidR="00783B7B" w:rsidRDefault="00F42300">
      <w:pPr>
        <w:pStyle w:val="a3"/>
        <w:ind w:left="114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ДРАМАТИЧЕСКОЕ</w:t>
      </w:r>
      <w:r>
        <w:rPr>
          <w:rFonts w:ascii="Trebuchet MS" w:hAnsi="Trebuchet MS"/>
          <w:color w:val="231F20"/>
          <w:spacing w:val="54"/>
        </w:rPr>
        <w:t xml:space="preserve"> </w:t>
      </w:r>
      <w:r>
        <w:rPr>
          <w:rFonts w:ascii="Trebuchet MS" w:hAnsi="Trebuchet MS"/>
          <w:color w:val="231F20"/>
          <w:w w:val="85"/>
        </w:rPr>
        <w:t>ПРОИЗВЕДЕНИЕ,</w:t>
      </w:r>
      <w:r>
        <w:rPr>
          <w:rFonts w:ascii="Trebuchet MS" w:hAnsi="Trebuchet MS"/>
          <w:color w:val="231F20"/>
          <w:spacing w:val="55"/>
        </w:rPr>
        <w:t xml:space="preserve"> </w:t>
      </w:r>
      <w:r>
        <w:rPr>
          <w:rFonts w:ascii="Trebuchet MS" w:hAnsi="Trebuchet MS"/>
          <w:color w:val="231F20"/>
          <w:w w:val="85"/>
        </w:rPr>
        <w:t>ЕГО</w:t>
      </w:r>
      <w:r>
        <w:rPr>
          <w:rFonts w:ascii="Trebuchet MS" w:hAnsi="Trebuchet MS"/>
          <w:color w:val="231F20"/>
          <w:spacing w:val="55"/>
        </w:rPr>
        <w:t xml:space="preserve"> </w:t>
      </w:r>
      <w:r>
        <w:rPr>
          <w:rFonts w:ascii="Trebuchet MS" w:hAnsi="Trebuchet MS"/>
          <w:color w:val="231F20"/>
          <w:w w:val="85"/>
        </w:rPr>
        <w:t>ОСОБЕННОСТИ</w:t>
      </w:r>
    </w:p>
    <w:p w:rsidR="00783B7B" w:rsidRDefault="00F42300">
      <w:pPr>
        <w:spacing w:before="215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8" w:line="244" w:lineRule="auto"/>
        <w:ind w:left="340" w:firstLine="0"/>
      </w:pPr>
      <w:r>
        <w:rPr>
          <w:color w:val="231F20"/>
          <w:w w:val="95"/>
        </w:rPr>
        <w:t>Особенности</w:t>
      </w:r>
      <w:r>
        <w:rPr>
          <w:color w:val="231F20"/>
          <w:spacing w:val="57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58"/>
        </w:rPr>
        <w:t xml:space="preserve"> </w:t>
      </w:r>
      <w:r>
        <w:rPr>
          <w:color w:val="231F20"/>
          <w:w w:val="95"/>
        </w:rPr>
        <w:t>драматического</w:t>
      </w:r>
      <w:r>
        <w:rPr>
          <w:color w:val="231F20"/>
          <w:spacing w:val="57"/>
        </w:rPr>
        <w:t xml:space="preserve"> </w:t>
      </w:r>
      <w:r>
        <w:rPr>
          <w:color w:val="231F20"/>
          <w:w w:val="95"/>
        </w:rPr>
        <w:t>произведения.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Языковые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средства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изображения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характеров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драматиче-</w:t>
      </w:r>
    </w:p>
    <w:p w:rsidR="00783B7B" w:rsidRDefault="00F42300">
      <w:pPr>
        <w:pStyle w:val="a3"/>
        <w:spacing w:before="1" w:line="244" w:lineRule="auto"/>
        <w:ind w:firstLine="0"/>
      </w:pPr>
      <w:r>
        <w:rPr>
          <w:color w:val="231F20"/>
        </w:rPr>
        <w:t>ском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произведении.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Роль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диалога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монолога.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Реплика.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Автор-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ская ремарка. Способы повествования и описания в пьесе. Сю-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жет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драматического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783B7B">
      <w:pPr>
        <w:pStyle w:val="a3"/>
        <w:spacing w:before="10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  <w:w w:val="95"/>
        </w:rPr>
        <w:t>Умение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отличать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драматическое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произведение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эпического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лирического.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Понимание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роли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авторской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ремарки,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реплик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героев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диало-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ге, монологов героев. Выразительное чтение по ролям драма-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тического произведения. Сочинение сценки по собственным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впечатлениям, употребление в ней ремарки, диалога и моно-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лога.</w:t>
      </w:r>
    </w:p>
    <w:p w:rsidR="00783B7B" w:rsidRDefault="00783B7B">
      <w:pPr>
        <w:pStyle w:val="a3"/>
        <w:ind w:left="0" w:right="0" w:firstLine="0"/>
        <w:jc w:val="left"/>
        <w:rPr>
          <w:sz w:val="22"/>
        </w:rPr>
      </w:pPr>
    </w:p>
    <w:p w:rsidR="00783B7B" w:rsidRDefault="00F42300">
      <w:pPr>
        <w:pStyle w:val="2"/>
        <w:numPr>
          <w:ilvl w:val="0"/>
          <w:numId w:val="3"/>
        </w:numPr>
        <w:tabs>
          <w:tab w:val="left" w:pos="283"/>
        </w:tabs>
        <w:spacing w:before="180"/>
        <w:ind w:hanging="169"/>
      </w:pPr>
      <w:r>
        <w:rPr>
          <w:color w:val="231F20"/>
        </w:rPr>
        <w:t>КЛАСС</w:t>
      </w:r>
    </w:p>
    <w:p w:rsidR="00783B7B" w:rsidRDefault="00F42300">
      <w:pPr>
        <w:spacing w:before="33" w:line="410" w:lineRule="exact"/>
        <w:ind w:left="114" w:right="4338" w:hanging="1"/>
        <w:rPr>
          <w:b/>
          <w:sz w:val="16"/>
        </w:rPr>
      </w:pPr>
      <w:r>
        <w:rPr>
          <w:rFonts w:ascii="Calibri" w:hAnsi="Calibri"/>
          <w:b/>
          <w:color w:val="231F20"/>
          <w:spacing w:val="-2"/>
        </w:rPr>
        <w:t>Материал словесности</w:t>
      </w:r>
      <w:r>
        <w:rPr>
          <w:rFonts w:ascii="Calibri" w:hAnsi="Calibri"/>
          <w:b/>
          <w:color w:val="231F20"/>
          <w:spacing w:val="-47"/>
        </w:rPr>
        <w:t xml:space="preserve"> </w:t>
      </w:r>
      <w:r>
        <w:rPr>
          <w:rFonts w:ascii="Trebuchet MS" w:hAnsi="Trebuchet MS"/>
          <w:color w:val="231F20"/>
          <w:w w:val="85"/>
          <w:sz w:val="20"/>
        </w:rPr>
        <w:t>СЛОВО</w:t>
      </w:r>
      <w:r>
        <w:rPr>
          <w:rFonts w:ascii="Trebuchet MS" w:hAnsi="Trebuchet MS"/>
          <w:color w:val="231F20"/>
          <w:spacing w:val="11"/>
          <w:w w:val="85"/>
          <w:sz w:val="20"/>
        </w:rPr>
        <w:t xml:space="preserve"> </w:t>
      </w:r>
      <w:r>
        <w:rPr>
          <w:rFonts w:ascii="Trebuchet MS" w:hAnsi="Trebuchet MS"/>
          <w:color w:val="231F20"/>
          <w:w w:val="85"/>
          <w:sz w:val="20"/>
        </w:rPr>
        <w:t>И</w:t>
      </w:r>
      <w:r>
        <w:rPr>
          <w:rFonts w:ascii="Trebuchet MS" w:hAnsi="Trebuchet MS"/>
          <w:color w:val="231F20"/>
          <w:spacing w:val="12"/>
          <w:w w:val="85"/>
          <w:sz w:val="20"/>
        </w:rPr>
        <w:t xml:space="preserve"> </w:t>
      </w:r>
      <w:r>
        <w:rPr>
          <w:rFonts w:ascii="Trebuchet MS" w:hAnsi="Trebuchet MS"/>
          <w:color w:val="231F20"/>
          <w:w w:val="85"/>
          <w:sz w:val="20"/>
        </w:rPr>
        <w:t>СЛОВЕСНОСТЬ</w:t>
      </w:r>
      <w:r>
        <w:rPr>
          <w:rFonts w:ascii="Trebuchet MS" w:hAnsi="Trebuchet MS"/>
          <w:color w:val="231F20"/>
          <w:spacing w:val="1"/>
          <w:w w:val="85"/>
          <w:sz w:val="20"/>
        </w:rPr>
        <w:t xml:space="preserve"> </w:t>
      </w: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83" w:line="244" w:lineRule="auto"/>
      </w:pPr>
      <w:r>
        <w:rPr>
          <w:color w:val="231F20"/>
        </w:rPr>
        <w:t>Язык и слово. Значение языка в жизни человечества. Мно-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гогранность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понятия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«слово».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Словесность как словесное творчество, способность изобра-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жать посредством языка различные предметы и явления, выра-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жать мысли и чувства. Словесность как произведение иск</w:t>
      </w:r>
      <w:r>
        <w:rPr>
          <w:color w:val="231F20"/>
          <w:w w:val="95"/>
        </w:rPr>
        <w:t>усства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слова,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совокупность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всех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словесных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книжных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устных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народных.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Словесность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совокупность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наук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язы-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ке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литературе.</w:t>
      </w:r>
    </w:p>
    <w:p w:rsidR="00783B7B" w:rsidRDefault="00F42300">
      <w:pPr>
        <w:pStyle w:val="a3"/>
        <w:spacing w:before="3"/>
        <w:ind w:left="340" w:right="0" w:firstLine="0"/>
      </w:pPr>
      <w:r>
        <w:rPr>
          <w:color w:val="231F20"/>
          <w:w w:val="95"/>
        </w:rPr>
        <w:t>Русская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словесность,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ее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происхождение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развитие.</w:t>
      </w:r>
    </w:p>
    <w:p w:rsidR="00783B7B" w:rsidRDefault="00783B7B">
      <w:pPr>
        <w:pStyle w:val="a3"/>
        <w:spacing w:before="2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  <w:w w:val="95"/>
        </w:rPr>
        <w:t>Работа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со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словарями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различного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типа;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обогащение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словарно-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запаса;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определение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темы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основной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мысли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произведения;</w:t>
      </w:r>
    </w:p>
    <w:p w:rsidR="00783B7B" w:rsidRDefault="00783B7B">
      <w:pPr>
        <w:spacing w:line="24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4" w:lineRule="auto"/>
        <w:ind w:firstLine="0"/>
      </w:pPr>
      <w:r>
        <w:rPr>
          <w:color w:val="231F20"/>
          <w:w w:val="95"/>
        </w:rPr>
        <w:lastRenderedPageBreak/>
        <w:t>выразительное чтение произведений. Сочинение рассказа, сказ-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ки.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создавать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словесное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изображение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отличать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графического.</w:t>
      </w:r>
    </w:p>
    <w:p w:rsidR="00783B7B" w:rsidRDefault="00F42300">
      <w:pPr>
        <w:pStyle w:val="a3"/>
        <w:spacing w:before="172"/>
        <w:ind w:left="114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РАЗНОВИДНОСТИ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УПОТРЕБЛЕНИЯ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ЯЗЫКА</w:t>
      </w:r>
    </w:p>
    <w:p w:rsidR="00783B7B" w:rsidRDefault="00783B7B">
      <w:pPr>
        <w:pStyle w:val="a3"/>
        <w:spacing w:before="6"/>
        <w:ind w:left="0" w:right="0" w:firstLine="0"/>
        <w:jc w:val="left"/>
        <w:rPr>
          <w:rFonts w:ascii="Trebuchet MS"/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</w:rPr>
        <w:t>Разговорный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язык,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назначение.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Свойства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разговорно-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го языка, его использование в художественных произведени-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ях.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</w:rPr>
        <w:t>Разновидности разговорного языка: «общий» разговорный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 xml:space="preserve">язык, просторечие, территориальные и профессиональные </w:t>
      </w:r>
      <w:r>
        <w:rPr>
          <w:color w:val="231F20"/>
          <w:w w:val="95"/>
        </w:rPr>
        <w:t>диа-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лекты, жаргоны, арго. Использование разговорного языка в об-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щении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людей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литературе.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</w:rPr>
        <w:t>Литературный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язык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разновидности.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Нормы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употребле-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обязательность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всех,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кто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говорит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пишет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данном языке. Употребление литературного языка в разных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сферах жизни. Разновидности литературного языка: официаль-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но-деловой,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научный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публицистический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стили.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  <w:w w:val="95"/>
        </w:rPr>
        <w:t>Язык художественной литературы как особая разновидность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употребления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Язык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материал,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которого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строится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художественное произведение, и язык как результат художест-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венного творчества, важнейшая сторона произведения словес-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ности.</w:t>
      </w:r>
    </w:p>
    <w:p w:rsidR="00783B7B" w:rsidRDefault="00783B7B">
      <w:pPr>
        <w:pStyle w:val="a3"/>
        <w:spacing w:before="11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</w:rPr>
        <w:t>Работа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словарями.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Различение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разговорного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раз-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новидностей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литературно</w:t>
      </w:r>
      <w:r>
        <w:rPr>
          <w:color w:val="231F20"/>
        </w:rPr>
        <w:t>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употребление.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Создание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текстов официально-делового, научного и публицистического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стилей. Понимание роли употребления разновидностей языка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художественном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F42300">
      <w:pPr>
        <w:pStyle w:val="a3"/>
        <w:spacing w:before="174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ФОРМЫ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СЛОВЕСНОГО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ВЫРАЖЕНИЯ</w:t>
      </w:r>
    </w:p>
    <w:p w:rsidR="00783B7B" w:rsidRDefault="00F42300">
      <w:pPr>
        <w:spacing w:before="215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7" w:line="244" w:lineRule="auto"/>
      </w:pPr>
      <w:r>
        <w:rPr>
          <w:color w:val="231F20"/>
          <w:w w:val="95"/>
        </w:rPr>
        <w:t>Устная и письменная формы словесного выражения. Возмож-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ность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употребления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разговорного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литературного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уст-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ной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письменной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формах.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</w:rPr>
        <w:t>Диалог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монолог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нехудожественных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видах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письменности.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Формы словесного выражения в художественном произведе-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нии.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Повествование,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описание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рассуждение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произведении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словесности.</w:t>
      </w:r>
    </w:p>
    <w:p w:rsidR="00783B7B" w:rsidRDefault="00783B7B">
      <w:pPr>
        <w:spacing w:line="24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54" w:lineRule="auto"/>
      </w:pPr>
      <w:r>
        <w:rPr>
          <w:color w:val="231F20"/>
          <w:w w:val="95"/>
        </w:rPr>
        <w:lastRenderedPageBreak/>
        <w:t>Изображение разговорного языка в художественном произве-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дении.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Диалог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монолог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героя.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Сказ.</w:t>
      </w:r>
    </w:p>
    <w:p w:rsidR="00783B7B" w:rsidRDefault="00F42300">
      <w:pPr>
        <w:pStyle w:val="a3"/>
        <w:spacing w:before="2" w:line="254" w:lineRule="auto"/>
      </w:pPr>
      <w:r>
        <w:rPr>
          <w:color w:val="231F20"/>
          <w:w w:val="95"/>
        </w:rPr>
        <w:t>Стихотворная и прозаическая формы словесного выражения.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стихах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прозе.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Ритм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интонация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стихах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прозе.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Стих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смысл.</w:t>
      </w:r>
    </w:p>
    <w:p w:rsidR="00783B7B" w:rsidRDefault="00783B7B">
      <w:pPr>
        <w:pStyle w:val="a3"/>
        <w:spacing w:before="10"/>
        <w:ind w:left="0" w:right="0" w:firstLine="0"/>
        <w:jc w:val="left"/>
        <w:rPr>
          <w:sz w:val="22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  <w:spacing w:val="-1"/>
        </w:rPr>
        <w:t>Выразительное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чтение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повествования,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описания,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рассужде-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диалога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художественном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произведении.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Рассказывание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о событии с использованием диалога. Выразительное чтение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сказа. Создание собственного сказа (рассказ о событии от лица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героя с сохранением особенностей его речи). Выразительное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чтение стихов и прозы. Создание устного монолога в научном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стиле.</w:t>
      </w:r>
    </w:p>
    <w:p w:rsidR="00783B7B" w:rsidRDefault="00783B7B">
      <w:pPr>
        <w:pStyle w:val="a3"/>
        <w:spacing w:before="10"/>
        <w:ind w:left="0" w:right="0" w:firstLine="0"/>
        <w:jc w:val="left"/>
        <w:rPr>
          <w:sz w:val="24"/>
        </w:rPr>
      </w:pPr>
    </w:p>
    <w:p w:rsidR="00783B7B" w:rsidRDefault="00F42300">
      <w:pPr>
        <w:pStyle w:val="a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СТИЛИСТИЧЕСК</w:t>
      </w:r>
      <w:r>
        <w:rPr>
          <w:rFonts w:ascii="Trebuchet MS" w:hAnsi="Trebuchet MS"/>
          <w:color w:val="231F20"/>
          <w:w w:val="85"/>
        </w:rPr>
        <w:t>АЯ</w:t>
      </w:r>
      <w:r>
        <w:rPr>
          <w:rFonts w:ascii="Trebuchet MS" w:hAnsi="Trebuchet MS"/>
          <w:color w:val="231F20"/>
          <w:spacing w:val="30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ОКРАСКА</w:t>
      </w:r>
      <w:r>
        <w:rPr>
          <w:rFonts w:ascii="Trebuchet MS" w:hAnsi="Trebuchet MS"/>
          <w:color w:val="231F20"/>
          <w:spacing w:val="30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СЛОВА.</w:t>
      </w:r>
      <w:r>
        <w:rPr>
          <w:rFonts w:ascii="Trebuchet MS" w:hAnsi="Trebuchet MS"/>
          <w:color w:val="231F20"/>
          <w:spacing w:val="100"/>
        </w:rPr>
        <w:t xml:space="preserve"> </w:t>
      </w:r>
      <w:r>
        <w:rPr>
          <w:rFonts w:ascii="Trebuchet MS" w:hAnsi="Trebuchet MS"/>
          <w:color w:val="231F20"/>
          <w:w w:val="85"/>
        </w:rPr>
        <w:t>СТИЛЬ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  <w:w w:val="95"/>
        </w:rPr>
        <w:t>Стилистические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возможности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лексики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фразеологии.</w:t>
      </w:r>
      <w:r>
        <w:rPr>
          <w:color w:val="231F20"/>
          <w:spacing w:val="40"/>
          <w:w w:val="95"/>
        </w:rPr>
        <w:t xml:space="preserve"> </w:t>
      </w:r>
      <w:r>
        <w:rPr>
          <w:color w:val="231F20"/>
          <w:w w:val="95"/>
        </w:rPr>
        <w:t>Слова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и выражения нейтральные и стилистически окрашенные. Зави-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симость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смысла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высказывания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от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стилистической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окраски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слов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выражений.</w:t>
      </w:r>
    </w:p>
    <w:p w:rsidR="00783B7B" w:rsidRDefault="00F42300">
      <w:pPr>
        <w:pStyle w:val="a3"/>
        <w:spacing w:before="5" w:line="254" w:lineRule="auto"/>
      </w:pPr>
      <w:r>
        <w:rPr>
          <w:color w:val="231F20"/>
          <w:w w:val="95"/>
        </w:rPr>
        <w:t>Стилистические возможности грамматики: имени существи-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тельного,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имени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прилагательного,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глагола.</w:t>
      </w:r>
    </w:p>
    <w:p w:rsidR="00783B7B" w:rsidRDefault="00F42300">
      <w:pPr>
        <w:pStyle w:val="a3"/>
        <w:spacing w:before="2" w:line="254" w:lineRule="auto"/>
      </w:pPr>
      <w:r>
        <w:rPr>
          <w:color w:val="231F20"/>
        </w:rPr>
        <w:t>Стиль как разновидность употребления языка и стиль худо-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жественной литературы как идейно-художественное своеобра-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зие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произведений.</w:t>
      </w:r>
    </w:p>
    <w:p w:rsidR="00783B7B" w:rsidRDefault="00F42300">
      <w:pPr>
        <w:pStyle w:val="a3"/>
        <w:spacing w:before="4" w:line="254" w:lineRule="auto"/>
      </w:pPr>
      <w:r>
        <w:rPr>
          <w:color w:val="231F20"/>
        </w:rPr>
        <w:t>Стилизация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воспроизведение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чужого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стиля: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иной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эпохи,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национальной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культуры,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народной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поэзии,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автора,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определенного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жанра.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  <w:w w:val="95"/>
        </w:rPr>
        <w:t>Пародия — воспроизведение чужого стиля с целью его осмея-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ния.</w:t>
      </w:r>
    </w:p>
    <w:p w:rsidR="00783B7B" w:rsidRDefault="00783B7B">
      <w:pPr>
        <w:pStyle w:val="a3"/>
        <w:spacing w:before="8"/>
        <w:ind w:left="0" w:right="0" w:firstLine="0"/>
        <w:jc w:val="left"/>
        <w:rPr>
          <w:sz w:val="22"/>
        </w:rPr>
      </w:pPr>
    </w:p>
    <w:p w:rsidR="00783B7B" w:rsidRDefault="00F42300">
      <w:pPr>
        <w:spacing w:before="1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7" w:line="254" w:lineRule="auto"/>
      </w:pPr>
      <w:r>
        <w:rPr>
          <w:color w:val="231F20"/>
          <w:w w:val="95"/>
        </w:rPr>
        <w:t>Работа со словарями. Употребление стилистически окрашен-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ных слов. Понимание стилистической выразительности раз-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личных средств языка и умение передать свое понимание в вы-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разительном чтении произведения. Создание стилизации и па-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родии.</w:t>
      </w:r>
    </w:p>
    <w:p w:rsidR="00783B7B" w:rsidRDefault="00783B7B">
      <w:pPr>
        <w:spacing w:line="25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1"/>
        <w:spacing w:before="81"/>
      </w:pPr>
      <w:r>
        <w:rPr>
          <w:color w:val="231F20"/>
        </w:rPr>
        <w:lastRenderedPageBreak/>
        <w:t>Произведение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словесности</w:t>
      </w:r>
    </w:p>
    <w:p w:rsidR="00783B7B" w:rsidRDefault="00F42300">
      <w:pPr>
        <w:pStyle w:val="a3"/>
        <w:spacing w:before="169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РОДЫ,</w:t>
      </w:r>
      <w:r>
        <w:rPr>
          <w:rFonts w:ascii="Trebuchet MS" w:hAnsi="Trebuchet MS"/>
          <w:color w:val="231F20"/>
          <w:spacing w:val="1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ВИДЫ</w:t>
      </w:r>
      <w:r>
        <w:rPr>
          <w:rFonts w:ascii="Trebuchet MS" w:hAnsi="Trebuchet MS"/>
          <w:color w:val="231F20"/>
          <w:spacing w:val="1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1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ЖАНРЫ</w:t>
      </w:r>
      <w:r>
        <w:rPr>
          <w:rFonts w:ascii="Trebuchet MS" w:hAnsi="Trebuchet MS"/>
          <w:color w:val="231F20"/>
          <w:spacing w:val="1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ПРОИЗВЕДЕНИЙ</w:t>
      </w:r>
      <w:r>
        <w:rPr>
          <w:rFonts w:ascii="Trebuchet MS" w:hAnsi="Trebuchet MS"/>
          <w:color w:val="231F20"/>
          <w:spacing w:val="17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СЛОВЕСНОСТИ</w:t>
      </w:r>
    </w:p>
    <w:p w:rsidR="00783B7B" w:rsidRDefault="00783B7B">
      <w:pPr>
        <w:pStyle w:val="a3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4" w:line="252" w:lineRule="auto"/>
        <w:ind w:right="152"/>
      </w:pPr>
      <w:r>
        <w:rPr>
          <w:color w:val="231F20"/>
          <w:w w:val="95"/>
        </w:rPr>
        <w:t>Три рода словесности: эпос, лирика и драма. Предмет изобра-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жения и способ изображения жизни в эпических, лирических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драматических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произведениях.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Понятия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рода,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вида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жанра.</w:t>
      </w:r>
    </w:p>
    <w:p w:rsidR="00783B7B" w:rsidRDefault="00783B7B">
      <w:pPr>
        <w:pStyle w:val="a3"/>
        <w:spacing w:before="7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4" w:line="252" w:lineRule="auto"/>
      </w:pPr>
      <w:r>
        <w:rPr>
          <w:color w:val="231F20"/>
        </w:rPr>
        <w:t>Различение родов словесности. Определение вида и жанра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произведения.</w:t>
      </w:r>
    </w:p>
    <w:p w:rsidR="00783B7B" w:rsidRDefault="00F42300">
      <w:pPr>
        <w:pStyle w:val="a3"/>
        <w:spacing w:before="170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УСТНАЯ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НАРОДНАЯ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СЛОВЕСНОСТЬ,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ЕЕ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ВИДЫ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ЖАНРЫ</w:t>
      </w:r>
    </w:p>
    <w:p w:rsidR="00783B7B" w:rsidRDefault="00783B7B">
      <w:pPr>
        <w:pStyle w:val="a3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4" w:line="252" w:lineRule="auto"/>
        <w:ind w:right="152"/>
      </w:pPr>
      <w:r>
        <w:rPr>
          <w:color w:val="231F20"/>
        </w:rPr>
        <w:t>Эпические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народной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словесности: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сказка,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легенда,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былица, пословица, поговорка, загадка, предание, былина,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анекдот.</w:t>
      </w:r>
    </w:p>
    <w:p w:rsidR="00783B7B" w:rsidRDefault="00F42300">
      <w:pPr>
        <w:pStyle w:val="a3"/>
        <w:spacing w:line="252" w:lineRule="auto"/>
      </w:pPr>
      <w:r>
        <w:rPr>
          <w:color w:val="231F20"/>
          <w:w w:val="95"/>
        </w:rPr>
        <w:t>Особенности словесного выражения содержания в эпических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произведениях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устной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народной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3"/>
        <w:spacing w:line="252" w:lineRule="auto"/>
        <w:ind w:left="340" w:firstLine="0"/>
      </w:pPr>
      <w:r>
        <w:rPr>
          <w:color w:val="231F20"/>
          <w:w w:val="95"/>
        </w:rPr>
        <w:t>Лирические виды народной словесности: песня, частушка.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лириче-</w:t>
      </w:r>
    </w:p>
    <w:p w:rsidR="00783B7B" w:rsidRDefault="00F42300">
      <w:pPr>
        <w:pStyle w:val="a3"/>
        <w:spacing w:line="234" w:lineRule="exact"/>
        <w:ind w:right="0" w:firstLine="0"/>
      </w:pPr>
      <w:r>
        <w:rPr>
          <w:color w:val="231F20"/>
          <w:w w:val="95"/>
        </w:rPr>
        <w:t>ских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произведениях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устной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народной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3"/>
        <w:spacing w:before="8" w:line="252" w:lineRule="auto"/>
      </w:pPr>
      <w:r>
        <w:rPr>
          <w:color w:val="231F20"/>
          <w:w w:val="95"/>
        </w:rPr>
        <w:t>Драматические виды народной словесности: народная драма,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театр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Петрушки.</w:t>
      </w:r>
    </w:p>
    <w:p w:rsidR="00783B7B" w:rsidRDefault="00F42300">
      <w:pPr>
        <w:pStyle w:val="a3"/>
        <w:spacing w:line="252" w:lineRule="auto"/>
        <w:ind w:right="152"/>
      </w:pPr>
      <w:r>
        <w:rPr>
          <w:color w:val="231F20"/>
          <w:w w:val="95"/>
        </w:rPr>
        <w:t>Особенности языка и стиха (раёк) драматических произведе-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устной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народной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783B7B">
      <w:pPr>
        <w:pStyle w:val="a3"/>
        <w:spacing w:before="6"/>
        <w:ind w:left="0" w:right="0" w:firstLine="0"/>
        <w:jc w:val="left"/>
        <w:rPr>
          <w:sz w:val="17"/>
        </w:rPr>
      </w:pPr>
    </w:p>
    <w:p w:rsidR="00783B7B" w:rsidRDefault="00F42300">
      <w:pPr>
        <w:spacing w:before="1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4" w:line="252" w:lineRule="auto"/>
      </w:pPr>
      <w:r>
        <w:rPr>
          <w:color w:val="231F20"/>
          <w:w w:val="95"/>
        </w:rPr>
        <w:t>Умение видеть особенности словесного выражения содержа-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родах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видах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народной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словесности,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понимание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их идейно-художественного своеобразия. Выразительное чте-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ние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произведений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разных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видов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народной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3"/>
        <w:spacing w:before="168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ДУХОВНАЯ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ЛИТЕРАТУРА,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ЕЕ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ВИДЫ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1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ЖАНРЫ</w:t>
      </w:r>
    </w:p>
    <w:p w:rsidR="00783B7B" w:rsidRDefault="00783B7B">
      <w:pPr>
        <w:pStyle w:val="a3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spacing w:before="1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3" w:line="252" w:lineRule="auto"/>
      </w:pPr>
      <w:r>
        <w:rPr>
          <w:color w:val="231F20"/>
          <w:spacing w:val="-1"/>
        </w:rPr>
        <w:t>Библия: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уникальность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жанра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Книги.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Библия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Откро-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вение, как история духовного восхождения человечества и как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произведение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783B7B">
      <w:pPr>
        <w:spacing w:line="252" w:lineRule="auto"/>
        <w:sectPr w:rsidR="00783B7B">
          <w:pgSz w:w="7940" w:h="11910"/>
          <w:pgMar w:top="60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54" w:lineRule="auto"/>
        <w:ind w:right="0"/>
        <w:jc w:val="left"/>
      </w:pPr>
      <w:r>
        <w:rPr>
          <w:color w:val="231F20"/>
        </w:rPr>
        <w:lastRenderedPageBreak/>
        <w:t>Жанры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библейских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книг: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повесть,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житие,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притча,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молитва,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проповедь,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послание,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псалом.</w:t>
      </w:r>
    </w:p>
    <w:p w:rsidR="00783B7B" w:rsidRDefault="00F42300">
      <w:pPr>
        <w:pStyle w:val="a3"/>
        <w:spacing w:before="2"/>
        <w:ind w:left="340" w:right="0" w:firstLine="0"/>
        <w:jc w:val="left"/>
      </w:pPr>
      <w:r>
        <w:rPr>
          <w:color w:val="231F20"/>
          <w:w w:val="95"/>
        </w:rPr>
        <w:t>Своеобразие</w:t>
      </w:r>
      <w:r>
        <w:rPr>
          <w:color w:val="231F20"/>
          <w:spacing w:val="39"/>
          <w:w w:val="95"/>
        </w:rPr>
        <w:t xml:space="preserve"> </w:t>
      </w:r>
      <w:r>
        <w:rPr>
          <w:color w:val="231F20"/>
          <w:w w:val="95"/>
        </w:rPr>
        <w:t>стиля</w:t>
      </w:r>
      <w:r>
        <w:rPr>
          <w:color w:val="231F20"/>
          <w:spacing w:val="40"/>
          <w:w w:val="95"/>
        </w:rPr>
        <w:t xml:space="preserve"> </w:t>
      </w:r>
      <w:r>
        <w:rPr>
          <w:color w:val="231F20"/>
          <w:w w:val="95"/>
        </w:rPr>
        <w:t>Библии.</w:t>
      </w:r>
    </w:p>
    <w:p w:rsidR="00783B7B" w:rsidRDefault="00F42300">
      <w:pPr>
        <w:pStyle w:val="a3"/>
        <w:spacing w:before="15" w:line="254" w:lineRule="auto"/>
        <w:ind w:right="0"/>
        <w:jc w:val="left"/>
      </w:pPr>
      <w:r>
        <w:rPr>
          <w:color w:val="231F20"/>
          <w:w w:val="95"/>
        </w:rPr>
        <w:t>Использование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библейских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жанров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стиля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русской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литера-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туре.</w:t>
      </w:r>
    </w:p>
    <w:p w:rsidR="00783B7B" w:rsidRDefault="00783B7B">
      <w:pPr>
        <w:pStyle w:val="a3"/>
        <w:spacing w:before="11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</w:rPr>
        <w:t>Чтение Библии. Понимание библейских текстов в соответ-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ствии с их жанровой спецификой. Понимание обобщенного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смысла библейского повествования. Умение видеть своеобразие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стиля в различных библейских текстах. Умение заметить ис-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пользование жанров и стиля Библии в различных произведени-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ях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словесности.</w:t>
      </w:r>
    </w:p>
    <w:p w:rsidR="00783B7B" w:rsidRDefault="00783B7B">
      <w:pPr>
        <w:pStyle w:val="a3"/>
        <w:spacing w:before="6"/>
        <w:ind w:left="0" w:right="0" w:firstLine="0"/>
        <w:jc w:val="left"/>
        <w:rPr>
          <w:sz w:val="21"/>
        </w:rPr>
      </w:pPr>
    </w:p>
    <w:p w:rsidR="00783B7B" w:rsidRDefault="00F42300">
      <w:pPr>
        <w:pStyle w:val="a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ЭПИЧЕСКИЕ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ПРОИЗВЕДЕНИЯ,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ИХ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СВОЕОБРАЗИЕ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ВИДЫ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  <w:w w:val="95"/>
        </w:rPr>
        <w:t>Виды</w:t>
      </w:r>
      <w:r>
        <w:rPr>
          <w:color w:val="231F20"/>
          <w:w w:val="95"/>
        </w:rPr>
        <w:t xml:space="preserve"> и жанры эпических произведений, литературная сказ-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ка,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небылица,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загадка,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скороговорка,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басня,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рассказ,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повесть,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роман.</w:t>
      </w:r>
    </w:p>
    <w:p w:rsidR="00783B7B" w:rsidRDefault="00F42300">
      <w:pPr>
        <w:pStyle w:val="a3"/>
        <w:spacing w:before="4"/>
        <w:ind w:left="340" w:right="0" w:firstLine="0"/>
      </w:pPr>
      <w:r>
        <w:rPr>
          <w:color w:val="231F20"/>
          <w:w w:val="95"/>
        </w:rPr>
        <w:t>Литературный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герой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эпическом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F42300">
      <w:pPr>
        <w:pStyle w:val="a3"/>
        <w:spacing w:before="15" w:line="254" w:lineRule="auto"/>
      </w:pPr>
      <w:r>
        <w:rPr>
          <w:color w:val="231F20"/>
        </w:rPr>
        <w:t>Языковые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средства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изображения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характера: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описание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(пор-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трет,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интерьер,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пейзаж),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повествование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поступках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героя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о происходящих с ним событиях, монолог-рассуждение героя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автора,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диалоги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героев.</w:t>
      </w:r>
    </w:p>
    <w:p w:rsidR="00783B7B" w:rsidRDefault="00F42300">
      <w:pPr>
        <w:pStyle w:val="a3"/>
        <w:spacing w:before="4" w:line="254" w:lineRule="auto"/>
      </w:pPr>
      <w:r>
        <w:rPr>
          <w:color w:val="231F20"/>
          <w:w w:val="95"/>
        </w:rPr>
        <w:t>Сюжет эпического произведения, созданный средствами язы-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ка.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Этапы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назначение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сюжета.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  <w:w w:val="95"/>
        </w:rPr>
        <w:t>Композиция эпического произведения, созданная средствами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языка.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Внесюжетные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элементы.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Система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образов.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Сопоставле-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эпизодов,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картин,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героев.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Художественная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деталь: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повест-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вовательная,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описательная.</w:t>
      </w:r>
    </w:p>
    <w:p w:rsidR="00783B7B" w:rsidRDefault="00783B7B">
      <w:pPr>
        <w:pStyle w:val="a3"/>
        <w:spacing w:before="1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</w:rPr>
        <w:t>Понимание характера литературного героя с учетом всех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изображения.</w:t>
      </w:r>
    </w:p>
    <w:p w:rsidR="00783B7B" w:rsidRDefault="00F42300">
      <w:pPr>
        <w:pStyle w:val="a3"/>
        <w:spacing w:before="2" w:line="254" w:lineRule="auto"/>
      </w:pPr>
      <w:r>
        <w:rPr>
          <w:color w:val="231F20"/>
        </w:rPr>
        <w:t>Выразительное чтение и пересказ эпизода с употреблением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различных средств изображения характера. Сочинение: харак-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теристика героя и сравнительная характеристика нескольких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геро</w:t>
      </w:r>
      <w:r>
        <w:rPr>
          <w:color w:val="231F20"/>
          <w:spacing w:val="-1"/>
        </w:rPr>
        <w:t>ев.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Использование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сочинении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средств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словес-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ного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выражения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содержания.</w:t>
      </w:r>
    </w:p>
    <w:p w:rsidR="00783B7B" w:rsidRDefault="00783B7B">
      <w:pPr>
        <w:spacing w:line="25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8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ЛИРИЧЕСКИЕ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ПРОИЗВЕДЕНИЯ,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ИХ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СВОЕОБРАЗИЕ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ВИДЫ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spacing w:before="1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7"/>
        <w:ind w:left="340" w:right="0" w:firstLine="0"/>
      </w:pPr>
      <w:r>
        <w:rPr>
          <w:color w:val="231F20"/>
          <w:w w:val="95"/>
        </w:rPr>
        <w:t>Виды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лирических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произведений: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ода,</w:t>
      </w:r>
      <w:r>
        <w:rPr>
          <w:color w:val="231F20"/>
          <w:spacing w:val="23"/>
          <w:w w:val="95"/>
        </w:rPr>
        <w:t xml:space="preserve"> </w:t>
      </w:r>
      <w:r>
        <w:rPr>
          <w:color w:val="231F20"/>
          <w:w w:val="95"/>
        </w:rPr>
        <w:t>элегия.</w:t>
      </w:r>
    </w:p>
    <w:p w:rsidR="00783B7B" w:rsidRDefault="00F42300">
      <w:pPr>
        <w:pStyle w:val="a3"/>
        <w:spacing w:before="16" w:line="254" w:lineRule="auto"/>
      </w:pPr>
      <w:r>
        <w:rPr>
          <w:color w:val="231F20"/>
          <w:w w:val="95"/>
        </w:rPr>
        <w:t>Своеобразие языка лирического произведения, изображение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явлений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выражение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мыслей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чувств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поэта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средствами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лирике.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  <w:w w:val="95"/>
        </w:rPr>
        <w:t>Композиция лирического произведения, созданная средства-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ми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языка.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</w:rPr>
        <w:t>Герой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лирического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произведения.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«Ролевая»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лирика.</w:t>
      </w:r>
    </w:p>
    <w:p w:rsidR="00783B7B" w:rsidRDefault="00F42300">
      <w:pPr>
        <w:pStyle w:val="a3"/>
        <w:spacing w:before="16"/>
        <w:ind w:left="340" w:right="0" w:firstLine="0"/>
      </w:pPr>
      <w:r>
        <w:rPr>
          <w:color w:val="231F20"/>
          <w:w w:val="95"/>
        </w:rPr>
        <w:t>Образ-переживание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лирике,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созданный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средствами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языка.</w:t>
      </w:r>
    </w:p>
    <w:p w:rsidR="00783B7B" w:rsidRDefault="00783B7B">
      <w:pPr>
        <w:pStyle w:val="a3"/>
        <w:spacing w:before="11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</w:rPr>
        <w:t>Понимание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смысла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лирического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произведения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основе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на-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блюдений над словесными средствами выражения его содержа-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ния. Умение передать в выразительном чтении идейно-художе-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ственное своеобразие стихотворения. Сочинение-эссе, раскры-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вающее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личное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впечатление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стихотворении.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Рассуждение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использовании</w:t>
      </w:r>
      <w:r>
        <w:rPr>
          <w:color w:val="231F20"/>
          <w:spacing w:val="34"/>
          <w:w w:val="95"/>
        </w:rPr>
        <w:t xml:space="preserve"> </w:t>
      </w:r>
      <w:r>
        <w:rPr>
          <w:color w:val="231F20"/>
          <w:w w:val="95"/>
        </w:rPr>
        <w:t>специфических</w:t>
      </w:r>
      <w:r>
        <w:rPr>
          <w:color w:val="231F20"/>
          <w:spacing w:val="34"/>
          <w:w w:val="95"/>
        </w:rPr>
        <w:t xml:space="preserve"> </w:t>
      </w:r>
      <w:r>
        <w:rPr>
          <w:color w:val="231F20"/>
          <w:w w:val="95"/>
        </w:rPr>
        <w:t>языковых</w:t>
      </w:r>
      <w:r>
        <w:rPr>
          <w:color w:val="231F20"/>
          <w:spacing w:val="35"/>
          <w:w w:val="95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34"/>
          <w:w w:val="95"/>
        </w:rPr>
        <w:t xml:space="preserve"> </w:t>
      </w:r>
      <w:r>
        <w:rPr>
          <w:color w:val="231F20"/>
          <w:w w:val="95"/>
        </w:rPr>
        <w:t>изображения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выражения,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присущих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лирическому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произведению.</w:t>
      </w:r>
    </w:p>
    <w:p w:rsidR="00783B7B" w:rsidRDefault="00783B7B">
      <w:pPr>
        <w:pStyle w:val="a3"/>
        <w:spacing w:before="1"/>
        <w:ind w:left="0" w:right="0" w:firstLine="0"/>
        <w:jc w:val="left"/>
      </w:pPr>
    </w:p>
    <w:p w:rsidR="00783B7B" w:rsidRDefault="00F42300">
      <w:pPr>
        <w:pStyle w:val="a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ДРАМАТИЧЕСКИЕ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ПРОИЗВЕДЕНИЯ,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ИХ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СВОЕОБРАЗИЕ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ВИДЫ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</w:rPr>
        <w:t>Виды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драматического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рода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словесности: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трагедия,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комедия,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драма.</w:t>
      </w:r>
    </w:p>
    <w:p w:rsidR="00783B7B" w:rsidRDefault="00F42300">
      <w:pPr>
        <w:pStyle w:val="a3"/>
        <w:spacing w:before="2" w:line="254" w:lineRule="auto"/>
      </w:pPr>
      <w:r>
        <w:rPr>
          <w:color w:val="231F20"/>
        </w:rPr>
        <w:t>Герои драматического произведения и языковые способы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изображения: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диалог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монолог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героя,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автора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(ремар-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ки).</w:t>
      </w:r>
    </w:p>
    <w:p w:rsidR="00783B7B" w:rsidRDefault="00F42300">
      <w:pPr>
        <w:pStyle w:val="a3"/>
        <w:spacing w:before="4" w:line="254" w:lineRule="auto"/>
      </w:pPr>
      <w:r>
        <w:rPr>
          <w:color w:val="231F20"/>
          <w:w w:val="95"/>
        </w:rPr>
        <w:t>Особенности драматического конфликта, сюжета и компози-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ции.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Роль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художественной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детали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драматическом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произведе-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нии.</w:t>
      </w:r>
    </w:p>
    <w:p w:rsidR="00783B7B" w:rsidRDefault="00783B7B">
      <w:pPr>
        <w:pStyle w:val="a3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8" w:line="254" w:lineRule="auto"/>
      </w:pPr>
      <w:r>
        <w:rPr>
          <w:color w:val="231F20"/>
          <w:w w:val="95"/>
        </w:rPr>
        <w:t>Понимание характера героя драматического произведения с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учетом различных языковых средств его изображения. Вырази-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тельное чтение драматического произведения. Создание режис-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серского плана эпизода. Создание сценки с использованием спе-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цифических языковых средств драматического рода словесно-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сти.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Сочинение: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w w:val="95"/>
        </w:rPr>
        <w:t>нализ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эпизода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пьесы.</w:t>
      </w:r>
    </w:p>
    <w:p w:rsidR="00783B7B" w:rsidRDefault="00783B7B">
      <w:pPr>
        <w:spacing w:line="254" w:lineRule="auto"/>
        <w:sectPr w:rsidR="00783B7B">
          <w:pgSz w:w="7940" w:h="11910"/>
          <w:pgMar w:top="62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8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ЛИРО-ЭПИЧЕСКИЕ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ПРОИЗВЕДЕНИЯ,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ИХ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СВОЕОБРАЗИЕ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ВИДЫ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spacing w:before="1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783B7B">
      <w:pPr>
        <w:pStyle w:val="a3"/>
        <w:spacing w:before="6"/>
        <w:ind w:left="0" w:right="0" w:firstLine="0"/>
        <w:jc w:val="left"/>
        <w:rPr>
          <w:b/>
          <w:sz w:val="16"/>
        </w:rPr>
      </w:pPr>
    </w:p>
    <w:p w:rsidR="00783B7B" w:rsidRDefault="00F42300">
      <w:pPr>
        <w:pStyle w:val="a3"/>
        <w:spacing w:line="254" w:lineRule="auto"/>
      </w:pPr>
      <w:r>
        <w:rPr>
          <w:color w:val="231F20"/>
          <w:w w:val="95"/>
        </w:rPr>
        <w:t>Взаимосвязи родов словесности. Лиро-эпические виды и жан-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ры: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баллада,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поэма,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повесть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роман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стихах,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стихотворение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прозе.</w:t>
      </w:r>
    </w:p>
    <w:p w:rsidR="00783B7B" w:rsidRDefault="00F42300">
      <w:pPr>
        <w:pStyle w:val="a3"/>
        <w:spacing w:before="4" w:line="254" w:lineRule="auto"/>
      </w:pPr>
      <w:r>
        <w:rPr>
          <w:color w:val="231F20"/>
          <w:w w:val="95"/>
        </w:rPr>
        <w:t>Черты эпического рода словесности в балладе и поэме: объек-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тивное изображение характеров, наличие сюжета. Черты лири-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ки в балладе и поэме: непосредственное выражение чувств и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мыслей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автора,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стихотворная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форма.</w:t>
      </w:r>
    </w:p>
    <w:p w:rsidR="00783B7B" w:rsidRDefault="00F42300">
      <w:pPr>
        <w:pStyle w:val="a3"/>
        <w:spacing w:before="4" w:line="254" w:lineRule="auto"/>
        <w:ind w:right="152"/>
      </w:pPr>
      <w:r>
        <w:rPr>
          <w:color w:val="231F20"/>
          <w:w w:val="95"/>
        </w:rPr>
        <w:t>Повести и романы в стихах и стихотворения в прозе — соеди-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нение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них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признаков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лирики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эпоса.</w:t>
      </w:r>
    </w:p>
    <w:p w:rsidR="00783B7B" w:rsidRDefault="00F42300">
      <w:pPr>
        <w:pStyle w:val="a3"/>
        <w:spacing w:before="3" w:line="254" w:lineRule="auto"/>
      </w:pPr>
      <w:r>
        <w:rPr>
          <w:color w:val="231F20"/>
          <w:w w:val="95"/>
        </w:rPr>
        <w:t>Значение стихотворной или прозаической формы словесного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произведения.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лиро-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1"/>
        </w:rPr>
        <w:t>эпических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произведениях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форм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выраже</w:t>
      </w:r>
      <w:r>
        <w:rPr>
          <w:color w:val="231F20"/>
        </w:rPr>
        <w:t>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содер-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жания,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свойственных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лирике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эпосу.</w:t>
      </w:r>
    </w:p>
    <w:p w:rsidR="00783B7B" w:rsidRDefault="00783B7B">
      <w:pPr>
        <w:pStyle w:val="a3"/>
        <w:spacing w:before="1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783B7B">
      <w:pPr>
        <w:pStyle w:val="a3"/>
        <w:spacing w:before="6"/>
        <w:ind w:left="0" w:right="0" w:firstLine="0"/>
        <w:jc w:val="left"/>
        <w:rPr>
          <w:b/>
          <w:sz w:val="16"/>
        </w:rPr>
      </w:pPr>
    </w:p>
    <w:p w:rsidR="00783B7B" w:rsidRDefault="00F42300">
      <w:pPr>
        <w:pStyle w:val="a3"/>
        <w:spacing w:line="254" w:lineRule="auto"/>
      </w:pPr>
      <w:r>
        <w:rPr>
          <w:color w:val="231F20"/>
        </w:rPr>
        <w:t>Понимание смысла произведений лиро-эпических жанров: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их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героев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сюжета,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созданных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посредством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стихотвор-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или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прозаической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формы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выражения.</w:t>
      </w:r>
    </w:p>
    <w:p w:rsidR="00783B7B" w:rsidRDefault="00F42300">
      <w:pPr>
        <w:pStyle w:val="a3"/>
        <w:spacing w:before="4" w:line="254" w:lineRule="auto"/>
      </w:pPr>
      <w:r>
        <w:rPr>
          <w:color w:val="231F20"/>
          <w:spacing w:val="-1"/>
        </w:rPr>
        <w:t>Выразительное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чтение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лиро-эпических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произведений.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Сочи-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нение-рассуждение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героях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баллады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поэмы.</w:t>
      </w:r>
    </w:p>
    <w:p w:rsidR="00783B7B" w:rsidRDefault="00783B7B">
      <w:pPr>
        <w:pStyle w:val="a3"/>
        <w:spacing w:before="7"/>
        <w:ind w:left="0" w:right="0" w:firstLine="0"/>
        <w:jc w:val="left"/>
        <w:rPr>
          <w:sz w:val="19"/>
        </w:rPr>
      </w:pPr>
    </w:p>
    <w:p w:rsidR="00783B7B" w:rsidRDefault="00F42300">
      <w:pPr>
        <w:pStyle w:val="a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ВЗАИМОВЛИЯНИЕ</w:t>
      </w:r>
      <w:r>
        <w:rPr>
          <w:rFonts w:ascii="Trebuchet MS" w:hAnsi="Trebuchet MS"/>
          <w:color w:val="231F20"/>
          <w:spacing w:val="3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ПРОИЗВЕДЕНИЙ</w:t>
      </w:r>
      <w:r>
        <w:rPr>
          <w:rFonts w:ascii="Trebuchet MS" w:hAnsi="Trebuchet MS"/>
          <w:color w:val="231F20"/>
          <w:spacing w:val="3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СЛОВЕСНОСТИ</w:t>
      </w:r>
    </w:p>
    <w:p w:rsidR="00783B7B" w:rsidRDefault="00783B7B">
      <w:pPr>
        <w:pStyle w:val="a3"/>
        <w:spacing w:before="4"/>
        <w:ind w:left="0" w:right="0" w:firstLine="0"/>
        <w:jc w:val="left"/>
        <w:rPr>
          <w:rFonts w:ascii="Trebuchet MS"/>
          <w:sz w:val="19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783B7B">
      <w:pPr>
        <w:pStyle w:val="a3"/>
        <w:spacing w:before="6"/>
        <w:ind w:left="0" w:right="0" w:firstLine="0"/>
        <w:jc w:val="left"/>
        <w:rPr>
          <w:b/>
          <w:sz w:val="16"/>
        </w:rPr>
      </w:pPr>
    </w:p>
    <w:p w:rsidR="00783B7B" w:rsidRDefault="00F42300">
      <w:pPr>
        <w:pStyle w:val="a3"/>
        <w:spacing w:before="1" w:line="254" w:lineRule="auto"/>
      </w:pPr>
      <w:r>
        <w:rPr>
          <w:color w:val="231F20"/>
          <w:w w:val="95"/>
        </w:rPr>
        <w:t>Использование чужого слова в произведении: эпиграф, цита-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та,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реминисценция.</w:t>
      </w:r>
    </w:p>
    <w:p w:rsidR="00783B7B" w:rsidRDefault="00F42300">
      <w:pPr>
        <w:pStyle w:val="a3"/>
        <w:spacing w:before="2" w:line="254" w:lineRule="auto"/>
        <w:ind w:right="152"/>
      </w:pPr>
      <w:r>
        <w:rPr>
          <w:color w:val="231F20"/>
        </w:rPr>
        <w:t>Использование пословицы и загадки, героев и сюжетов на-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родной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словесности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произведениях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русских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писателей.</w:t>
      </w:r>
    </w:p>
    <w:p w:rsidR="00783B7B" w:rsidRDefault="00783B7B">
      <w:pPr>
        <w:pStyle w:val="a3"/>
        <w:spacing w:before="10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783B7B">
      <w:pPr>
        <w:pStyle w:val="a3"/>
        <w:spacing w:before="7"/>
        <w:ind w:left="0" w:right="0" w:firstLine="0"/>
        <w:jc w:val="left"/>
        <w:rPr>
          <w:b/>
          <w:sz w:val="16"/>
        </w:rPr>
      </w:pPr>
    </w:p>
    <w:p w:rsidR="00783B7B" w:rsidRDefault="00F42300">
      <w:pPr>
        <w:pStyle w:val="a3"/>
        <w:spacing w:line="254" w:lineRule="auto"/>
      </w:pPr>
      <w:r>
        <w:rPr>
          <w:color w:val="231F20"/>
        </w:rPr>
        <w:t>Понимание смысла использования чужого слова в произве-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дениях словесности. Умение передать это понимание в выра-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зительном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чтении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произведений.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мотивов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народной словесности в собственном литературном творче-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стве.</w:t>
      </w:r>
    </w:p>
    <w:p w:rsidR="00783B7B" w:rsidRDefault="00783B7B">
      <w:pPr>
        <w:spacing w:line="254" w:lineRule="auto"/>
        <w:sectPr w:rsidR="00783B7B">
          <w:pgSz w:w="7940" w:h="11910"/>
          <w:pgMar w:top="620" w:right="640" w:bottom="880" w:left="680" w:header="0" w:footer="685" w:gutter="0"/>
          <w:cols w:space="720"/>
        </w:sectPr>
      </w:pPr>
    </w:p>
    <w:p w:rsidR="00783B7B" w:rsidRDefault="00F42300">
      <w:pPr>
        <w:pStyle w:val="a4"/>
        <w:numPr>
          <w:ilvl w:val="0"/>
          <w:numId w:val="3"/>
        </w:numPr>
        <w:tabs>
          <w:tab w:val="left" w:pos="283"/>
        </w:tabs>
        <w:spacing w:before="84"/>
        <w:ind w:right="0" w:hanging="169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lastRenderedPageBreak/>
        <w:t>КЛАСС</w:t>
      </w:r>
    </w:p>
    <w:p w:rsidR="00783B7B" w:rsidRDefault="00783B7B">
      <w:pPr>
        <w:pStyle w:val="a3"/>
        <w:spacing w:before="7"/>
        <w:ind w:left="0" w:right="0" w:firstLine="0"/>
        <w:jc w:val="left"/>
        <w:rPr>
          <w:rFonts w:ascii="Trebuchet MS"/>
          <w:sz w:val="28"/>
        </w:rPr>
      </w:pPr>
    </w:p>
    <w:p w:rsidR="00783B7B" w:rsidRDefault="00F42300">
      <w:pPr>
        <w:pStyle w:val="1"/>
      </w:pPr>
      <w:r>
        <w:rPr>
          <w:color w:val="231F20"/>
        </w:rPr>
        <w:t>Материал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словесности</w:t>
      </w:r>
    </w:p>
    <w:p w:rsidR="00783B7B" w:rsidRDefault="00F42300">
      <w:pPr>
        <w:pStyle w:val="a3"/>
        <w:spacing w:before="230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СРЕДСТВА</w:t>
      </w:r>
      <w:r>
        <w:rPr>
          <w:rFonts w:ascii="Trebuchet MS" w:hAnsi="Trebuchet MS"/>
          <w:color w:val="231F20"/>
          <w:spacing w:val="46"/>
        </w:rPr>
        <w:t xml:space="preserve"> </w:t>
      </w:r>
      <w:r>
        <w:rPr>
          <w:rFonts w:ascii="Trebuchet MS" w:hAnsi="Trebuchet MS"/>
          <w:color w:val="231F20"/>
          <w:w w:val="85"/>
        </w:rPr>
        <w:t>ЯЗЫКА</w:t>
      </w:r>
      <w:r>
        <w:rPr>
          <w:rFonts w:ascii="Trebuchet MS" w:hAnsi="Trebuchet MS"/>
          <w:color w:val="231F20"/>
          <w:spacing w:val="46"/>
        </w:rPr>
        <w:t xml:space="preserve"> </w:t>
      </w:r>
      <w:r>
        <w:rPr>
          <w:rFonts w:ascii="Trebuchet MS" w:hAnsi="Trebuchet MS"/>
          <w:color w:val="231F20"/>
          <w:w w:val="85"/>
        </w:rPr>
        <w:t>ХУДОЖЕСТВЕННОЙ</w:t>
      </w:r>
      <w:r>
        <w:rPr>
          <w:rFonts w:ascii="Trebuchet MS" w:hAnsi="Trebuchet MS"/>
          <w:color w:val="231F20"/>
          <w:spacing w:val="46"/>
        </w:rPr>
        <w:t xml:space="preserve"> </w:t>
      </w:r>
      <w:r>
        <w:rPr>
          <w:rFonts w:ascii="Trebuchet MS" w:hAnsi="Trebuchet MS"/>
          <w:color w:val="231F20"/>
          <w:w w:val="85"/>
        </w:rPr>
        <w:t>СЛОВЕСНОСТИ</w:t>
      </w:r>
    </w:p>
    <w:p w:rsidR="00783B7B" w:rsidRDefault="00783B7B">
      <w:pPr>
        <w:pStyle w:val="a3"/>
        <w:spacing w:before="2"/>
        <w:ind w:left="0" w:right="0" w:firstLine="0"/>
        <w:jc w:val="left"/>
        <w:rPr>
          <w:rFonts w:ascii="Trebuchet MS"/>
          <w:sz w:val="24"/>
        </w:rPr>
      </w:pPr>
    </w:p>
    <w:p w:rsidR="00783B7B" w:rsidRDefault="00F42300">
      <w:pPr>
        <w:spacing w:before="1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783B7B">
      <w:pPr>
        <w:pStyle w:val="a3"/>
        <w:spacing w:before="6"/>
        <w:ind w:left="0" w:right="0" w:firstLine="0"/>
        <w:jc w:val="left"/>
        <w:rPr>
          <w:b/>
          <w:sz w:val="16"/>
        </w:rPr>
      </w:pPr>
    </w:p>
    <w:p w:rsidR="00783B7B" w:rsidRDefault="00F42300">
      <w:pPr>
        <w:pStyle w:val="a3"/>
        <w:ind w:left="340" w:right="0" w:firstLine="0"/>
      </w:pPr>
      <w:r>
        <w:rPr>
          <w:color w:val="231F20"/>
          <w:w w:val="95"/>
        </w:rPr>
        <w:t>Многообразие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языковых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значение.</w:t>
      </w:r>
    </w:p>
    <w:p w:rsidR="00783B7B" w:rsidRDefault="00F42300">
      <w:pPr>
        <w:pStyle w:val="a3"/>
        <w:spacing w:before="15" w:line="254" w:lineRule="auto"/>
      </w:pPr>
      <w:r>
        <w:rPr>
          <w:color w:val="231F20"/>
        </w:rPr>
        <w:t>Лексическое значение слова, определяемое в словаре, и се-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мантика слова, словосочетания, оборота речи, которая возника-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ет при употреблении языка. Способность языка изобразить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предмет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выразить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авторскую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точку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зрения.</w:t>
      </w:r>
    </w:p>
    <w:p w:rsidR="00783B7B" w:rsidRDefault="00F42300">
      <w:pPr>
        <w:pStyle w:val="a3"/>
        <w:spacing w:before="5" w:line="254" w:lineRule="auto"/>
      </w:pPr>
      <w:r>
        <w:rPr>
          <w:color w:val="231F20"/>
          <w:spacing w:val="-1"/>
        </w:rPr>
        <w:t xml:space="preserve">Семантика </w:t>
      </w:r>
      <w:r>
        <w:rPr>
          <w:color w:val="231F20"/>
        </w:rPr>
        <w:t>фонетических сред</w:t>
      </w:r>
      <w:r>
        <w:rPr>
          <w:color w:val="231F20"/>
        </w:rPr>
        <w:t>ств языка. Значение интона-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ции: роль лексики и синтаксиса, логического и эмоциональ-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ного ударения, паузы, мелодики (повышения и понижения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голоса).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звуковых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повторов: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аллитерации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ассонан-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са.</w:t>
      </w:r>
    </w:p>
    <w:p w:rsidR="00783B7B" w:rsidRDefault="00F42300">
      <w:pPr>
        <w:pStyle w:val="a3"/>
        <w:spacing w:before="6" w:line="254" w:lineRule="auto"/>
      </w:pPr>
      <w:r>
        <w:rPr>
          <w:color w:val="231F20"/>
          <w:w w:val="95"/>
        </w:rPr>
        <w:t>Семантика словообразования. Значение сопоставления мор-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фем,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создания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новых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сложных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слов.</w:t>
      </w:r>
    </w:p>
    <w:p w:rsidR="00783B7B" w:rsidRDefault="00F42300">
      <w:pPr>
        <w:pStyle w:val="a3"/>
        <w:spacing w:before="2" w:line="254" w:lineRule="auto"/>
      </w:pPr>
      <w:r>
        <w:rPr>
          <w:color w:val="231F20"/>
          <w:w w:val="95"/>
        </w:rPr>
        <w:t>Семантика средств лексики. Роль синонимов, омонимов, паро-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-1"/>
        </w:rPr>
        <w:t xml:space="preserve">нимов, антонимов. Роль архаизмов, </w:t>
      </w:r>
      <w:r>
        <w:rPr>
          <w:color w:val="231F20"/>
        </w:rPr>
        <w:t>историзмов, славянизмов.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Роль неологизмов и заимствованных слов. Аккадион</w:t>
      </w:r>
      <w:r>
        <w:rPr>
          <w:color w:val="231F20"/>
        </w:rPr>
        <w:t>ализмы и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их назначение. Употребление переносного значения слов — тро-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пов. Художественное значение метафоры, сравнения, олицетво-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рения,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метонимии,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синекдохи.</w:t>
      </w:r>
    </w:p>
    <w:p w:rsidR="00783B7B" w:rsidRDefault="00F42300">
      <w:pPr>
        <w:pStyle w:val="a3"/>
        <w:spacing w:before="7" w:line="254" w:lineRule="auto"/>
      </w:pPr>
      <w:r>
        <w:rPr>
          <w:color w:val="231F20"/>
          <w:w w:val="95"/>
        </w:rPr>
        <w:t>Семантика изобразительных средств синтаксиса. Употребле-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ние различных типов предложений. Употреб</w:t>
      </w:r>
      <w:r>
        <w:rPr>
          <w:color w:val="231F20"/>
          <w:w w:val="95"/>
        </w:rPr>
        <w:t>ление поэтических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фигур: инверсии, антитезы, оксюморона, повтора, анафоры,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эпифоры,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рефрена,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умолчания,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эллипсиса.</w:t>
      </w:r>
    </w:p>
    <w:p w:rsidR="00783B7B" w:rsidRDefault="00783B7B">
      <w:pPr>
        <w:pStyle w:val="a3"/>
        <w:spacing w:before="1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783B7B">
      <w:pPr>
        <w:pStyle w:val="a3"/>
        <w:spacing w:before="7"/>
        <w:ind w:left="0" w:right="0" w:firstLine="0"/>
        <w:jc w:val="left"/>
        <w:rPr>
          <w:b/>
          <w:sz w:val="16"/>
        </w:rPr>
      </w:pPr>
    </w:p>
    <w:p w:rsidR="00783B7B" w:rsidRDefault="00F42300">
      <w:pPr>
        <w:pStyle w:val="a3"/>
        <w:spacing w:line="254" w:lineRule="auto"/>
      </w:pPr>
      <w:r>
        <w:rPr>
          <w:color w:val="231F20"/>
          <w:w w:val="95"/>
        </w:rPr>
        <w:t>Умение видеть в тексте языковые способы изображения явле-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автора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предмету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изображения.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Понимание значения лексических, фонетических, словообразо-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вательных, грамматических средств языка в произведениях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словесности. Выразительное чтение текстов различной эмоцио-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нальной окраски. Применение различных языковых способов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мы</w:t>
      </w:r>
      <w:r>
        <w:rPr>
          <w:color w:val="231F20"/>
        </w:rPr>
        <w:t>сли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чувства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собственных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устных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письмен-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ных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высказываниях.</w:t>
      </w:r>
    </w:p>
    <w:p w:rsidR="00783B7B" w:rsidRDefault="00783B7B">
      <w:pPr>
        <w:spacing w:line="254" w:lineRule="auto"/>
        <w:sectPr w:rsidR="00783B7B">
          <w:pgSz w:w="7940" w:h="11910"/>
          <w:pgMar w:top="60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8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СЛОВЕСНЫЕ</w:t>
      </w:r>
      <w:r>
        <w:rPr>
          <w:rFonts w:ascii="Trebuchet MS" w:hAnsi="Trebuchet MS"/>
          <w:color w:val="231F20"/>
          <w:spacing w:val="1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СРЕДСТВА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ВЫРАЖЕНИЯ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КОМИЧЕСКОГО</w:t>
      </w:r>
    </w:p>
    <w:p w:rsidR="00783B7B" w:rsidRDefault="00F42300">
      <w:pPr>
        <w:spacing w:before="213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6" w:line="242" w:lineRule="auto"/>
      </w:pPr>
      <w:r>
        <w:rPr>
          <w:color w:val="231F20"/>
        </w:rPr>
        <w:t>Возможность выразить в слове авторскую оценку явления.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Комическое как вид авторской оценки изображаемого. Несоот-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ветствие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основа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комического.</w:t>
      </w:r>
    </w:p>
    <w:p w:rsidR="00783B7B" w:rsidRDefault="00F42300">
      <w:pPr>
        <w:pStyle w:val="a3"/>
        <w:spacing w:before="3" w:line="242" w:lineRule="auto"/>
        <w:ind w:left="340" w:firstLine="0"/>
      </w:pPr>
      <w:r>
        <w:rPr>
          <w:color w:val="231F20"/>
          <w:w w:val="95"/>
        </w:rPr>
        <w:t>Юмор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сатира,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сходство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различие.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Роль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смеха.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Языковые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средства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создания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комического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эффекта: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несоот-</w:t>
      </w:r>
    </w:p>
    <w:p w:rsidR="00783B7B" w:rsidRDefault="00F42300">
      <w:pPr>
        <w:pStyle w:val="a3"/>
        <w:spacing w:before="1" w:line="242" w:lineRule="auto"/>
        <w:ind w:firstLine="0"/>
      </w:pPr>
      <w:r>
        <w:rPr>
          <w:color w:val="231F20"/>
          <w:w w:val="95"/>
        </w:rPr>
        <w:t>ветствие стилистической окраски высказывания предмету изо-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бражения, гипербола, фантастика, прения, речь героя. Свое-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образие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речи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героев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юмористическом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сатирическом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произ-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ведениях,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«говорящих»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имен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фамилий,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парадокса,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каламбура,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остроумия,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алогизма,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«перевертышей».</w:t>
      </w:r>
    </w:p>
    <w:p w:rsidR="00783B7B" w:rsidRDefault="00F42300">
      <w:pPr>
        <w:pStyle w:val="a3"/>
        <w:spacing w:before="5"/>
        <w:ind w:left="340" w:right="0" w:firstLine="0"/>
      </w:pPr>
      <w:r>
        <w:rPr>
          <w:color w:val="231F20"/>
          <w:w w:val="95"/>
        </w:rPr>
        <w:t>Малые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жанры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комического: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афоризм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эпиграмма.</w:t>
      </w:r>
    </w:p>
    <w:p w:rsidR="00783B7B" w:rsidRDefault="00783B7B">
      <w:pPr>
        <w:pStyle w:val="a3"/>
        <w:spacing w:before="11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6" w:line="242" w:lineRule="auto"/>
      </w:pPr>
      <w:r>
        <w:rPr>
          <w:color w:val="231F20"/>
          <w:w w:val="95"/>
        </w:rPr>
        <w:t>Понимание сущности комического, развитие чувства юмора.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Умение видеть авторский идеал в сатирическом и юмористиче-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ском произведениях. Выразительное чтение и рассказывание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сатирических и юмористических произ</w:t>
      </w:r>
      <w:r>
        <w:rPr>
          <w:color w:val="231F20"/>
          <w:w w:val="95"/>
        </w:rPr>
        <w:t>ведений. Использование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языковых средств комического изображения в собственных со-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чинениях.</w:t>
      </w:r>
    </w:p>
    <w:p w:rsidR="00783B7B" w:rsidRDefault="00F42300">
      <w:pPr>
        <w:pStyle w:val="a3"/>
        <w:spacing w:before="176"/>
        <w:ind w:left="114" w:right="0" w:firstLine="0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КАЧЕСТВА</w:t>
      </w:r>
      <w:r>
        <w:rPr>
          <w:rFonts w:ascii="Trebuchet MS" w:hAnsi="Trebuchet MS"/>
          <w:color w:val="231F20"/>
          <w:spacing w:val="44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ТЕКСТА</w:t>
      </w:r>
      <w:r>
        <w:rPr>
          <w:rFonts w:ascii="Trebuchet MS" w:hAnsi="Trebuchet MS"/>
          <w:color w:val="231F20"/>
          <w:spacing w:val="44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И</w:t>
      </w:r>
      <w:r>
        <w:rPr>
          <w:rFonts w:ascii="Trebuchet MS" w:hAnsi="Trebuchet MS"/>
          <w:color w:val="231F20"/>
          <w:spacing w:val="44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ХУДОЖЕСТВЕННОСТЬ</w:t>
      </w:r>
      <w:r>
        <w:rPr>
          <w:rFonts w:ascii="Trebuchet MS" w:hAnsi="Trebuchet MS"/>
          <w:color w:val="231F20"/>
          <w:spacing w:val="45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ПРОИЗВЕДЕНИЯ</w:t>
      </w:r>
      <w:r>
        <w:rPr>
          <w:rFonts w:ascii="Trebuchet MS" w:hAnsi="Trebuchet MS"/>
          <w:color w:val="231F20"/>
          <w:spacing w:val="44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СЛОВЕСНОСТИ</w:t>
      </w:r>
    </w:p>
    <w:p w:rsidR="00783B7B" w:rsidRDefault="00F42300">
      <w:pPr>
        <w:spacing w:before="213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6" w:line="242" w:lineRule="auto"/>
      </w:pPr>
      <w:r>
        <w:rPr>
          <w:color w:val="231F20"/>
          <w:w w:val="95"/>
        </w:rPr>
        <w:t>Основные требования к языку художественного и нехудоже-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ственного текста: правильность, точность, последовательность,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непротиворечивость, соответствие стиля цели высказывания.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Высказывание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выражение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мысли.</w:t>
      </w:r>
    </w:p>
    <w:p w:rsidR="00783B7B" w:rsidRDefault="00F42300">
      <w:pPr>
        <w:pStyle w:val="a3"/>
        <w:spacing w:before="4" w:line="242" w:lineRule="auto"/>
      </w:pPr>
      <w:r>
        <w:rPr>
          <w:color w:val="231F20"/>
        </w:rPr>
        <w:t>Художественность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произведения.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Особая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роль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худо-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жественном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произведении.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Соответствие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х</w:t>
      </w:r>
      <w:r>
        <w:rPr>
          <w:color w:val="231F20"/>
          <w:w w:val="95"/>
        </w:rPr>
        <w:t>удожествен-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ной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задаче.</w:t>
      </w:r>
    </w:p>
    <w:p w:rsidR="00783B7B" w:rsidRDefault="00F42300">
      <w:pPr>
        <w:pStyle w:val="a3"/>
        <w:spacing w:before="2" w:line="242" w:lineRule="auto"/>
      </w:pPr>
      <w:r>
        <w:rPr>
          <w:color w:val="231F20"/>
        </w:rPr>
        <w:t>Выбор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необходимых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языковых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средств,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соответствие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стили-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стической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окраски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высказывания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цели.</w:t>
      </w:r>
    </w:p>
    <w:p w:rsidR="00783B7B" w:rsidRDefault="00F42300">
      <w:pPr>
        <w:pStyle w:val="a3"/>
        <w:spacing w:before="2" w:line="242" w:lineRule="auto"/>
      </w:pPr>
      <w:r>
        <w:rPr>
          <w:color w:val="231F20"/>
          <w:w w:val="95"/>
        </w:rPr>
        <w:t>Богатство лексики и емкость слова в художественном произ-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ведении.</w:t>
      </w:r>
    </w:p>
    <w:p w:rsidR="00783B7B" w:rsidRDefault="00F42300">
      <w:pPr>
        <w:pStyle w:val="a3"/>
        <w:spacing w:before="2" w:line="242" w:lineRule="auto"/>
      </w:pPr>
      <w:r>
        <w:rPr>
          <w:color w:val="231F20"/>
          <w:w w:val="95"/>
        </w:rPr>
        <w:t>Стройность композиции, последовательность изложения, со-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размерность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частей.</w:t>
      </w:r>
    </w:p>
    <w:p w:rsidR="00783B7B" w:rsidRDefault="00F42300">
      <w:pPr>
        <w:pStyle w:val="a3"/>
        <w:spacing w:before="2" w:line="242" w:lineRule="auto"/>
      </w:pPr>
      <w:r>
        <w:rPr>
          <w:color w:val="231F20"/>
        </w:rPr>
        <w:t>Выражение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авторской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индивидуальности,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оригинального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взгляда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мир.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Открытие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нового.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  <w:w w:val="95"/>
        </w:rPr>
        <w:t>Великие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художественные</w:t>
      </w:r>
      <w:r>
        <w:rPr>
          <w:color w:val="231F20"/>
          <w:spacing w:val="32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783B7B">
      <w:pPr>
        <w:sectPr w:rsidR="00783B7B">
          <w:pgSz w:w="7940" w:h="11910"/>
          <w:pgMar w:top="620" w:right="640" w:bottom="880" w:left="680" w:header="0" w:footer="685" w:gutter="0"/>
          <w:cols w:space="720"/>
        </w:sectPr>
      </w:pPr>
    </w:p>
    <w:p w:rsidR="00783B7B" w:rsidRDefault="00F42300">
      <w:pPr>
        <w:spacing w:before="68"/>
        <w:ind w:left="114"/>
        <w:rPr>
          <w:b/>
          <w:sz w:val="16"/>
        </w:rPr>
      </w:pPr>
      <w:r>
        <w:rPr>
          <w:b/>
          <w:color w:val="231F20"/>
          <w:sz w:val="16"/>
        </w:rPr>
        <w:lastRenderedPageBreak/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2" w:line="249" w:lineRule="auto"/>
      </w:pPr>
      <w:r>
        <w:rPr>
          <w:color w:val="231F20"/>
          <w:w w:val="95"/>
        </w:rPr>
        <w:t>Развитие чувства стиля. Умение оценить качество текста: его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правильность, точность, стройность композиции, соответствие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стиля цели высказывания. Различение удачных и неудачных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выражений. Редактирование и совершенствование чужого и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собственного текста. Умение увидеть своеобразие художествен-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ного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текста,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его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достоин</w:t>
      </w:r>
      <w:r>
        <w:rPr>
          <w:color w:val="231F20"/>
          <w:spacing w:val="-1"/>
        </w:rPr>
        <w:t>ства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недостатки.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Создание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собствен-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ного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высказывания,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отвечающего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требованиям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тексту.</w:t>
      </w:r>
    </w:p>
    <w:p w:rsidR="00783B7B" w:rsidRDefault="00783B7B">
      <w:pPr>
        <w:pStyle w:val="a3"/>
        <w:spacing w:before="1"/>
        <w:ind w:left="0" w:right="0" w:firstLine="0"/>
        <w:jc w:val="left"/>
        <w:rPr>
          <w:sz w:val="27"/>
        </w:rPr>
      </w:pPr>
    </w:p>
    <w:p w:rsidR="00783B7B" w:rsidRDefault="00F42300">
      <w:pPr>
        <w:pStyle w:val="1"/>
      </w:pPr>
      <w:r>
        <w:rPr>
          <w:color w:val="231F20"/>
        </w:rPr>
        <w:t>Произведение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словесности</w:t>
      </w:r>
    </w:p>
    <w:p w:rsidR="00783B7B" w:rsidRDefault="00F42300">
      <w:pPr>
        <w:pStyle w:val="a3"/>
        <w:spacing w:before="224" w:line="252" w:lineRule="auto"/>
        <w:ind w:left="114" w:right="1189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ЯЗЫКОВЫЕ</w:t>
      </w:r>
      <w:r>
        <w:rPr>
          <w:rFonts w:ascii="Trebuchet MS" w:hAnsi="Trebuchet MS"/>
          <w:color w:val="231F20"/>
          <w:spacing w:val="3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СРЕДСТВА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ИЗОБРАЖЕНИЯ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ЖИЗНИ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ВЫРАЖЕНИЯ</w:t>
      </w:r>
      <w:r>
        <w:rPr>
          <w:rFonts w:ascii="Trebuchet MS" w:hAnsi="Trebuchet MS"/>
          <w:color w:val="231F20"/>
          <w:spacing w:val="-5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ТОЧКИ ЗРЕНИЯ АВТОРА В ЭПИЧЕСКОМ ПРОИЗВЕДЕНИИ</w:t>
      </w:r>
    </w:p>
    <w:p w:rsidR="00783B7B" w:rsidRDefault="00783B7B">
      <w:pPr>
        <w:pStyle w:val="a3"/>
        <w:spacing w:before="8"/>
        <w:ind w:left="0" w:right="0" w:firstLine="0"/>
        <w:jc w:val="left"/>
        <w:rPr>
          <w:rFonts w:ascii="Trebuchet MS"/>
          <w:sz w:val="22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2" w:line="249" w:lineRule="auto"/>
      </w:pPr>
      <w:r>
        <w:rPr>
          <w:color w:val="231F20"/>
          <w:w w:val="95"/>
        </w:rPr>
        <w:t>Своеобразие языка эпического произведения. Значение и осо-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бенности употребления описания, повествования, рассужде-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ния, диалога и монолога в эпическом произведении. Прямая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речь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диалоге,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включенном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повествование,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несобственно-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прямая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речь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монологе.</w:t>
      </w:r>
    </w:p>
    <w:p w:rsidR="00783B7B" w:rsidRDefault="00F42300">
      <w:pPr>
        <w:pStyle w:val="a3"/>
        <w:spacing w:line="234" w:lineRule="exact"/>
        <w:ind w:left="340" w:right="0" w:firstLine="0"/>
      </w:pPr>
      <w:r>
        <w:rPr>
          <w:color w:val="231F20"/>
        </w:rPr>
        <w:t>Понятия: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«образ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героя»,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«литературный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герой»,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«характер»,</w:t>
      </w:r>
    </w:p>
    <w:p w:rsidR="00783B7B" w:rsidRDefault="00F42300">
      <w:pPr>
        <w:pStyle w:val="a3"/>
        <w:spacing w:before="9" w:line="249" w:lineRule="auto"/>
        <w:ind w:firstLine="0"/>
      </w:pPr>
      <w:r>
        <w:rPr>
          <w:color w:val="231F20"/>
        </w:rPr>
        <w:t>«типический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герой».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Литературный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герой,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изображенный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средствами языка, как способ воплощения мыслей автора о 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ловеке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мире.</w:t>
      </w:r>
    </w:p>
    <w:p w:rsidR="00783B7B" w:rsidRDefault="00F42300">
      <w:pPr>
        <w:pStyle w:val="a3"/>
        <w:spacing w:line="249" w:lineRule="auto"/>
      </w:pPr>
      <w:r>
        <w:rPr>
          <w:color w:val="231F20"/>
        </w:rPr>
        <w:t>Сюжет и композиция эпического произведения, созданные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средствами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языка,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способ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выражения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авторской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идеи.</w:t>
      </w:r>
    </w:p>
    <w:p w:rsidR="00783B7B" w:rsidRDefault="00F42300">
      <w:pPr>
        <w:pStyle w:val="a3"/>
        <w:spacing w:line="249" w:lineRule="auto"/>
      </w:pPr>
      <w:r>
        <w:rPr>
          <w:color w:val="231F20"/>
        </w:rPr>
        <w:t>Рассказчик и автор в эпическом произведении. Разновид-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ности авторского повествования: от лица рассказчика — участ-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ника или свидетеля событий, повествование от лица «всеве-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дущего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автора».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Точка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зрения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рассказчи</w:t>
      </w:r>
      <w:r>
        <w:rPr>
          <w:color w:val="231F20"/>
        </w:rPr>
        <w:t>ка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точка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зрения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ав-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тора.</w:t>
      </w:r>
    </w:p>
    <w:p w:rsidR="00783B7B" w:rsidRDefault="00783B7B">
      <w:pPr>
        <w:pStyle w:val="a3"/>
        <w:spacing w:before="7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2" w:line="249" w:lineRule="auto"/>
      </w:pPr>
      <w:r>
        <w:rPr>
          <w:color w:val="231F20"/>
        </w:rPr>
        <w:t>Умение понять авторскую мысль, учитывая все средства ее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эпическом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различать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героя, рассказчика и автора, видеть разные виды авторского по-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вествования и способы передачи речи героя. Создание собствен-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ного произведения, употребление в нем различных средств сло-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 xml:space="preserve">весного выражения </w:t>
      </w:r>
      <w:r>
        <w:rPr>
          <w:color w:val="231F20"/>
        </w:rPr>
        <w:t>идеи. Сочинение-рассуждение об идейно-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художественном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своеобразии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эпического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783B7B">
      <w:pPr>
        <w:spacing w:line="249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8" w:line="252" w:lineRule="auto"/>
        <w:ind w:left="114" w:right="1189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ЯЗЫКОВ</w:t>
      </w:r>
      <w:r>
        <w:rPr>
          <w:rFonts w:ascii="Trebuchet MS" w:hAnsi="Trebuchet MS"/>
          <w:color w:val="231F20"/>
          <w:w w:val="90"/>
        </w:rPr>
        <w:t>ЫЕ</w:t>
      </w:r>
      <w:r>
        <w:rPr>
          <w:rFonts w:ascii="Trebuchet MS" w:hAnsi="Trebuchet MS"/>
          <w:color w:val="231F20"/>
          <w:spacing w:val="3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СРЕДСТВА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ИЗОБРАЖЕНИЯ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ЖИЗНИ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ВЫРАЖЕНИЯ</w:t>
      </w:r>
      <w:r>
        <w:rPr>
          <w:rFonts w:ascii="Trebuchet MS" w:hAnsi="Trebuchet MS"/>
          <w:color w:val="231F20"/>
          <w:spacing w:val="-5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ТОЧКИ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ЗРЕНИЯ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АВТОРА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ЛИРИЧЕСКОМ</w:t>
      </w:r>
      <w:r>
        <w:rPr>
          <w:rFonts w:ascii="Trebuchet MS" w:hAnsi="Trebuchet MS"/>
          <w:color w:val="231F20"/>
          <w:spacing w:val="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ПРОИЗВЕДЕНИИ</w:t>
      </w:r>
    </w:p>
    <w:p w:rsidR="00783B7B" w:rsidRDefault="00F42300">
      <w:pPr>
        <w:spacing w:before="206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1" w:line="249" w:lineRule="auto"/>
        <w:ind w:right="152"/>
      </w:pPr>
      <w:r>
        <w:rPr>
          <w:color w:val="231F20"/>
          <w:w w:val="95"/>
        </w:rPr>
        <w:t>Своеобразие языка лирического произведения. Средства язы-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кового выражения мысли и чувства автора в лирическом произ-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ведении.</w:t>
      </w:r>
    </w:p>
    <w:p w:rsidR="00783B7B" w:rsidRDefault="00F42300">
      <w:pPr>
        <w:pStyle w:val="a3"/>
        <w:spacing w:line="249" w:lineRule="auto"/>
      </w:pPr>
      <w:r>
        <w:rPr>
          <w:color w:val="231F20"/>
          <w:w w:val="95"/>
        </w:rPr>
        <w:t>Семантика слова в лирике. Сверхзначение слова. Роль стиха.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Ритм как способ сопоставления и противопоставления слов,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словосочетаний, предложений для выражения мысли и чувства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автора. Значение соотношения ритма и синтаксиса, перенос как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выразительное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w w:val="95"/>
        </w:rPr>
        <w:t>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стихах.</w:t>
      </w:r>
    </w:p>
    <w:p w:rsidR="00783B7B" w:rsidRDefault="00F42300">
      <w:pPr>
        <w:pStyle w:val="a3"/>
        <w:spacing w:line="249" w:lineRule="auto"/>
      </w:pPr>
      <w:r>
        <w:rPr>
          <w:color w:val="231F20"/>
        </w:rPr>
        <w:t>Значение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звуковой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стихотворной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речи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ражения мысли автора. Рифма в лирическом произведении.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Звукопись.</w:t>
      </w:r>
    </w:p>
    <w:p w:rsidR="00783B7B" w:rsidRDefault="00F42300">
      <w:pPr>
        <w:pStyle w:val="a3"/>
        <w:spacing w:line="249" w:lineRule="auto"/>
        <w:ind w:right="152"/>
      </w:pPr>
      <w:r>
        <w:rPr>
          <w:color w:val="231F20"/>
          <w:spacing w:val="-1"/>
        </w:rPr>
        <w:t>Стихотворные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забавы: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монорим,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акростих,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фигурные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стихи,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палиндром.</w:t>
      </w:r>
    </w:p>
    <w:p w:rsidR="00783B7B" w:rsidRDefault="00F42300">
      <w:pPr>
        <w:spacing w:before="192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1" w:line="249" w:lineRule="auto"/>
      </w:pPr>
      <w:r>
        <w:rPr>
          <w:color w:val="231F20"/>
          <w:w w:val="95"/>
        </w:rPr>
        <w:t>Понимание значения средств языкового выражения содержа-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ния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при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чтении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лирического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произведения.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Умение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почувство-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вать и передать в чтении своеобразие образа-переживания в ли-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-3"/>
        </w:rPr>
        <w:t>рическом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произведении.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Создание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стихов,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использование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них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1"/>
        </w:rPr>
        <w:t>различных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способов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выражения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идеи.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Сочинение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анализ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от-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дельного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стихотворения.</w:t>
      </w:r>
    </w:p>
    <w:p w:rsidR="00783B7B" w:rsidRDefault="00783B7B">
      <w:pPr>
        <w:pStyle w:val="a3"/>
        <w:spacing w:before="9"/>
        <w:ind w:left="0" w:right="0" w:firstLine="0"/>
        <w:jc w:val="left"/>
        <w:rPr>
          <w:sz w:val="18"/>
        </w:rPr>
      </w:pPr>
    </w:p>
    <w:p w:rsidR="00783B7B" w:rsidRDefault="00F42300">
      <w:pPr>
        <w:pStyle w:val="a3"/>
        <w:spacing w:before="1" w:line="252" w:lineRule="auto"/>
        <w:ind w:left="114" w:right="1189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ЯЗЫКОВЫЕ</w:t>
      </w:r>
      <w:r>
        <w:rPr>
          <w:rFonts w:ascii="Trebuchet MS" w:hAnsi="Trebuchet MS"/>
          <w:color w:val="231F20"/>
          <w:spacing w:val="3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СРЕДСТВА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ИЗОБРАЖЕНИЯ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ЖИЗНИ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3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ВЫРАЖЕНИЯ</w:t>
      </w:r>
      <w:r>
        <w:rPr>
          <w:rFonts w:ascii="Trebuchet MS" w:hAnsi="Trebuchet MS"/>
          <w:color w:val="231F20"/>
          <w:spacing w:val="-5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ТОЧКИ</w:t>
      </w:r>
      <w:r>
        <w:rPr>
          <w:rFonts w:ascii="Trebuchet MS" w:hAnsi="Trebuchet MS"/>
          <w:color w:val="231F20"/>
          <w:spacing w:val="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ЗРЕНИЯ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АВТОРА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ДРАМАТИЧЕСКОМ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ПРОИЗВЕДЕНИИ</w:t>
      </w:r>
    </w:p>
    <w:p w:rsidR="00783B7B" w:rsidRDefault="00F42300">
      <w:pPr>
        <w:spacing w:before="205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1" w:line="249" w:lineRule="auto"/>
      </w:pPr>
      <w:r>
        <w:rPr>
          <w:color w:val="231F20"/>
          <w:w w:val="95"/>
        </w:rPr>
        <w:t>Своеобразие языка драматического произведения. Значение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диалога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монолога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как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главных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средств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изображения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выражения авторской точки зрения в драматическом произве-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дении.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Отличие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этих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форм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содержания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 драматическом произведении от их употребления в эпическом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лирическом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произведениях.</w:t>
      </w:r>
    </w:p>
    <w:p w:rsidR="00783B7B" w:rsidRDefault="00F42300">
      <w:pPr>
        <w:pStyle w:val="a3"/>
        <w:spacing w:line="249" w:lineRule="auto"/>
      </w:pPr>
      <w:r>
        <w:rPr>
          <w:color w:val="231F20"/>
        </w:rPr>
        <w:t>Выражение отношения автора к изображаемому в выборе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жанра.</w:t>
      </w:r>
    </w:p>
    <w:p w:rsidR="00783B7B" w:rsidRDefault="00F42300">
      <w:pPr>
        <w:pStyle w:val="a3"/>
        <w:spacing w:line="249" w:lineRule="auto"/>
      </w:pPr>
      <w:r>
        <w:rPr>
          <w:color w:val="231F20"/>
        </w:rPr>
        <w:t>Характеры героев, созданные посредством языка, как спо-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соб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выражения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авторской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позиции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драматическом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произве-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дении.</w:t>
      </w:r>
    </w:p>
    <w:p w:rsidR="00783B7B" w:rsidRDefault="00783B7B">
      <w:pPr>
        <w:spacing w:line="249" w:lineRule="auto"/>
        <w:sectPr w:rsidR="00783B7B">
          <w:pgSz w:w="7940" w:h="11910"/>
          <w:pgMar w:top="62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9" w:lineRule="auto"/>
      </w:pPr>
      <w:r>
        <w:rPr>
          <w:color w:val="231F20"/>
          <w:w w:val="95"/>
        </w:rPr>
        <w:lastRenderedPageBreak/>
        <w:t>Значение сюжета и конфликта драматического произведения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выражения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авторской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позиции.</w:t>
      </w:r>
    </w:p>
    <w:p w:rsidR="00783B7B" w:rsidRDefault="00F42300">
      <w:pPr>
        <w:pStyle w:val="a3"/>
        <w:spacing w:line="249" w:lineRule="auto"/>
      </w:pPr>
      <w:r>
        <w:rPr>
          <w:color w:val="231F20"/>
        </w:rPr>
        <w:t>Значение композиции драматического произведения, роль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диалога и авторских ремарок, художественной детали, подтекс-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выражения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идеи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783B7B">
      <w:pPr>
        <w:pStyle w:val="a3"/>
        <w:spacing w:before="2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1" w:line="249" w:lineRule="auto"/>
      </w:pPr>
      <w:r>
        <w:rPr>
          <w:color w:val="231F20"/>
        </w:rPr>
        <w:t>Понимание значения языковых средств для выражения со-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держания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драматического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произведения.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понять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идею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драматического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произведения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передать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ее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чтении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ролям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и в режиссерском решении сцены. Создание собственного дра-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матического произведения с использованием различных спосо-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бов выражения идеи. Сочинение-рассуждение об идейно-худо-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жественном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своеобразии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драматического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783B7B">
      <w:pPr>
        <w:pStyle w:val="a3"/>
        <w:spacing w:before="8"/>
        <w:ind w:left="0" w:right="0" w:firstLine="0"/>
        <w:jc w:val="left"/>
        <w:rPr>
          <w:sz w:val="18"/>
        </w:rPr>
      </w:pPr>
    </w:p>
    <w:p w:rsidR="00783B7B" w:rsidRDefault="00F42300">
      <w:pPr>
        <w:pStyle w:val="a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ВЗАИМОСВЯЗИ</w:t>
      </w:r>
      <w:r>
        <w:rPr>
          <w:rFonts w:ascii="Trebuchet MS" w:hAnsi="Trebuchet MS"/>
          <w:color w:val="231F20"/>
          <w:spacing w:val="2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ПРОИЗВЕДЕНИЙ</w:t>
      </w:r>
      <w:r>
        <w:rPr>
          <w:rFonts w:ascii="Trebuchet MS" w:hAnsi="Trebuchet MS"/>
          <w:color w:val="231F20"/>
          <w:spacing w:val="2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СЛОВЕСНОСТИ</w:t>
      </w:r>
    </w:p>
    <w:p w:rsidR="00783B7B" w:rsidRDefault="00783B7B">
      <w:pPr>
        <w:pStyle w:val="a3"/>
        <w:spacing w:before="9"/>
        <w:ind w:left="0" w:right="0" w:firstLine="0"/>
        <w:jc w:val="left"/>
        <w:rPr>
          <w:rFonts w:ascii="Trebuchet MS"/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31" w:line="249" w:lineRule="auto"/>
      </w:pPr>
      <w:r>
        <w:rPr>
          <w:color w:val="231F20"/>
          <w:w w:val="95"/>
        </w:rPr>
        <w:t>Взаимовлияние произведений словесности — закон ее разви-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тия.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Взаимосвязи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произведений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словесности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качестве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реми-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нисценций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уровне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языка,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образа,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сюжета,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композиции,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темы,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идеи,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рода,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вида,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жанра,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стиля.</w:t>
      </w:r>
    </w:p>
    <w:p w:rsidR="00783B7B" w:rsidRDefault="00F42300">
      <w:pPr>
        <w:pStyle w:val="a3"/>
        <w:spacing w:line="249" w:lineRule="auto"/>
      </w:pPr>
      <w:r>
        <w:rPr>
          <w:color w:val="231F20"/>
        </w:rPr>
        <w:t>Воздействие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Библии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русскую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литературу.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Черты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влияния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Библии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летописи,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произведениях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древней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литерату-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ры, словесности Нового времени. Притча о блудном сыне и ее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влияние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новую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русскую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литературу.</w:t>
      </w:r>
    </w:p>
    <w:p w:rsidR="00783B7B" w:rsidRDefault="00F42300">
      <w:pPr>
        <w:pStyle w:val="a3"/>
        <w:spacing w:line="249" w:lineRule="auto"/>
      </w:pPr>
      <w:r>
        <w:rPr>
          <w:color w:val="231F20"/>
          <w:spacing w:val="-1"/>
        </w:rPr>
        <w:t>Мифологические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образы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литературе.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ис-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пользования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мифологических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образов.</w:t>
      </w:r>
    </w:p>
    <w:p w:rsidR="00783B7B" w:rsidRDefault="00F42300">
      <w:pPr>
        <w:pStyle w:val="a3"/>
        <w:spacing w:line="249" w:lineRule="auto"/>
      </w:pPr>
      <w:r>
        <w:rPr>
          <w:color w:val="231F20"/>
        </w:rPr>
        <w:t>Влияние народной словесности на литературу. Использо-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вание жанров народной словесности, тем, мотивов. Переос-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мысление сюжетов и образов фольклора с целью решения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современных автору проблем. Использование стиля народной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поэзии.</w:t>
      </w:r>
    </w:p>
    <w:p w:rsidR="00783B7B" w:rsidRDefault="00F42300">
      <w:pPr>
        <w:spacing w:before="190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31" w:line="249" w:lineRule="auto"/>
      </w:pPr>
      <w:r>
        <w:rPr>
          <w:color w:val="231F20"/>
          <w:spacing w:val="-1"/>
        </w:rPr>
        <w:t>Понимание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идейно-художественного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смысла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использования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традиций духовной литературы, мифологии, фольклора. Уме-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ние видеть авторскую позицию в произведениях, в которых ис-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пользуются идеи, образы, стиль произведений прошлого. Со-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здание собственных</w:t>
      </w:r>
      <w:r>
        <w:rPr>
          <w:color w:val="231F20"/>
          <w:w w:val="95"/>
        </w:rPr>
        <w:t xml:space="preserve"> произведений с использованием народно-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поэтических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языка.</w:t>
      </w:r>
    </w:p>
    <w:p w:rsidR="00783B7B" w:rsidRDefault="00783B7B">
      <w:pPr>
        <w:spacing w:line="249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4"/>
        <w:numPr>
          <w:ilvl w:val="0"/>
          <w:numId w:val="3"/>
        </w:numPr>
        <w:tabs>
          <w:tab w:val="left" w:pos="283"/>
        </w:tabs>
        <w:spacing w:before="84"/>
        <w:ind w:right="0" w:hanging="169"/>
        <w:rPr>
          <w:rFonts w:ascii="Trebuchet MS" w:hAnsi="Trebuchet MS"/>
        </w:rPr>
      </w:pPr>
      <w:r>
        <w:rPr>
          <w:rFonts w:ascii="Trebuchet MS" w:hAnsi="Trebuchet MS"/>
          <w:color w:val="231F20"/>
        </w:rPr>
        <w:lastRenderedPageBreak/>
        <w:t>КЛАСС</w:t>
      </w:r>
    </w:p>
    <w:p w:rsidR="00783B7B" w:rsidRDefault="00F42300">
      <w:pPr>
        <w:pStyle w:val="1"/>
        <w:spacing w:before="152"/>
      </w:pPr>
      <w:r>
        <w:rPr>
          <w:color w:val="231F20"/>
        </w:rPr>
        <w:t>Материал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словесности</w:t>
      </w:r>
    </w:p>
    <w:p w:rsidR="00783B7B" w:rsidRDefault="00F42300">
      <w:pPr>
        <w:pStyle w:val="a3"/>
        <w:spacing w:before="16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СРЕДСТВА</w:t>
      </w:r>
      <w:r>
        <w:rPr>
          <w:rFonts w:ascii="Trebuchet MS" w:hAnsi="Trebuchet MS"/>
          <w:color w:val="231F20"/>
          <w:spacing w:val="73"/>
        </w:rPr>
        <w:t xml:space="preserve"> </w:t>
      </w:r>
      <w:r>
        <w:rPr>
          <w:rFonts w:ascii="Trebuchet MS" w:hAnsi="Trebuchet MS"/>
          <w:color w:val="231F20"/>
          <w:w w:val="85"/>
        </w:rPr>
        <w:t>ХУДОЖЕСТВЕННОЙ</w:t>
      </w:r>
      <w:r>
        <w:rPr>
          <w:rFonts w:ascii="Trebuchet MS" w:hAnsi="Trebuchet MS"/>
          <w:color w:val="231F20"/>
          <w:spacing w:val="73"/>
        </w:rPr>
        <w:t xml:space="preserve"> </w:t>
      </w:r>
      <w:r>
        <w:rPr>
          <w:rFonts w:ascii="Trebuchet MS" w:hAnsi="Trebuchet MS"/>
          <w:color w:val="231F20"/>
          <w:w w:val="85"/>
        </w:rPr>
        <w:t>ИЗОБРАЗИТЕЛЬНОСТИ</w:t>
      </w:r>
    </w:p>
    <w:p w:rsidR="00783B7B" w:rsidRDefault="00783B7B">
      <w:pPr>
        <w:pStyle w:val="a3"/>
        <w:spacing w:before="6"/>
        <w:ind w:left="0" w:right="0" w:firstLine="0"/>
        <w:jc w:val="left"/>
        <w:rPr>
          <w:rFonts w:ascii="Trebuchet MS"/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  <w:w w:val="95"/>
        </w:rPr>
        <w:t>Значение и многообразие средств художественной изобрази-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тельности языка. Семантика различных средств языка. Упо-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требление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разговорном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языке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художественном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произ-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ведении.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Индивидуально-авторские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особенности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применения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художественной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изобразительности.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  <w:w w:val="95"/>
        </w:rPr>
        <w:t>Понятие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об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эпитете.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Эпитет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стиль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писателя.</w:t>
      </w:r>
    </w:p>
    <w:p w:rsidR="00783B7B" w:rsidRDefault="00F42300">
      <w:pPr>
        <w:pStyle w:val="a3"/>
        <w:spacing w:before="6" w:line="244" w:lineRule="auto"/>
      </w:pPr>
      <w:r>
        <w:rPr>
          <w:color w:val="231F20"/>
        </w:rPr>
        <w:t>Сравнение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параллелизм,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развернутое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сравнение,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роль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  <w:w w:val="95"/>
        </w:rPr>
        <w:t>Олицетворение.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Олицетворение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стиль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писателя.</w:t>
      </w:r>
    </w:p>
    <w:p w:rsidR="00783B7B" w:rsidRDefault="00F42300">
      <w:pPr>
        <w:pStyle w:val="a3"/>
        <w:spacing w:before="5" w:line="244" w:lineRule="auto"/>
        <w:ind w:right="152"/>
      </w:pPr>
      <w:r>
        <w:rPr>
          <w:color w:val="231F20"/>
        </w:rPr>
        <w:t>Аллегория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символ.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Употребление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этих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художественной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изобразительности.</w:t>
      </w:r>
    </w:p>
    <w:p w:rsidR="00783B7B" w:rsidRDefault="00F42300">
      <w:pPr>
        <w:pStyle w:val="a3"/>
        <w:spacing w:before="1" w:line="244" w:lineRule="auto"/>
        <w:ind w:right="154"/>
      </w:pPr>
      <w:r>
        <w:rPr>
          <w:color w:val="231F20"/>
          <w:w w:val="95"/>
        </w:rPr>
        <w:t>Гипербола. Гипербола в разговорном языке, в диалогах пьесы,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эпическом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лирическом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произведениях.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Значение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гиперболы.</w:t>
      </w:r>
    </w:p>
    <w:p w:rsidR="00783B7B" w:rsidRDefault="00F42300">
      <w:pPr>
        <w:pStyle w:val="a3"/>
        <w:spacing w:before="1"/>
        <w:ind w:left="340" w:right="0" w:firstLine="0"/>
        <w:jc w:val="left"/>
      </w:pPr>
      <w:r>
        <w:rPr>
          <w:color w:val="231F20"/>
        </w:rPr>
        <w:t>Фантастика.</w:t>
      </w:r>
    </w:p>
    <w:p w:rsidR="00783B7B" w:rsidRDefault="00F42300">
      <w:pPr>
        <w:pStyle w:val="a3"/>
        <w:spacing w:before="5"/>
        <w:ind w:left="340" w:right="0" w:firstLine="0"/>
        <w:jc w:val="left"/>
      </w:pPr>
      <w:r>
        <w:rPr>
          <w:color w:val="231F20"/>
          <w:w w:val="95"/>
        </w:rPr>
        <w:t>Парадокс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алогизм,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роль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произведении.</w:t>
      </w:r>
    </w:p>
    <w:p w:rsidR="00783B7B" w:rsidRDefault="00F42300">
      <w:pPr>
        <w:pStyle w:val="a3"/>
        <w:spacing w:before="6" w:line="244" w:lineRule="auto"/>
        <w:ind w:right="150"/>
        <w:jc w:val="left"/>
      </w:pPr>
      <w:r>
        <w:rPr>
          <w:color w:val="231F20"/>
        </w:rPr>
        <w:t>Гротеск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произведении.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Различная</w:t>
      </w:r>
      <w:r>
        <w:rPr>
          <w:color w:val="231F20"/>
          <w:spacing w:val="2"/>
        </w:rPr>
        <w:t xml:space="preserve"> </w:t>
      </w:r>
      <w:r>
        <w:rPr>
          <w:color w:val="231F20"/>
        </w:rPr>
        <w:t>эмоцио-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нальная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окраска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гротеск</w:t>
      </w:r>
      <w:r>
        <w:rPr>
          <w:color w:val="231F20"/>
          <w:w w:val="95"/>
        </w:rPr>
        <w:t>а.</w:t>
      </w:r>
    </w:p>
    <w:p w:rsidR="00783B7B" w:rsidRDefault="00F42300">
      <w:pPr>
        <w:pStyle w:val="a3"/>
        <w:spacing w:before="1"/>
        <w:ind w:left="340" w:right="0" w:firstLine="0"/>
        <w:jc w:val="left"/>
      </w:pPr>
      <w:r>
        <w:rPr>
          <w:color w:val="231F20"/>
          <w:w w:val="95"/>
        </w:rPr>
        <w:t>Бурлеск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жанр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изобразительное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средство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языка.</w:t>
      </w:r>
    </w:p>
    <w:p w:rsidR="00783B7B" w:rsidRDefault="00F42300">
      <w:pPr>
        <w:pStyle w:val="a3"/>
        <w:spacing w:before="5" w:line="244" w:lineRule="auto"/>
        <w:ind w:right="0"/>
        <w:jc w:val="left"/>
      </w:pPr>
      <w:r>
        <w:rPr>
          <w:color w:val="231F20"/>
          <w:spacing w:val="-1"/>
        </w:rPr>
        <w:t>«Макаронический»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стиль.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употребления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сред-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ства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произведении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a3"/>
        <w:spacing w:before="1" w:line="244" w:lineRule="auto"/>
        <w:ind w:right="149"/>
        <w:jc w:val="left"/>
      </w:pPr>
      <w:r>
        <w:rPr>
          <w:color w:val="231F20"/>
        </w:rPr>
        <w:t>Этимологизация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внутренняя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форма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слова.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Ложная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(народ-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ная)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этимология.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Игра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слов.</w:t>
      </w:r>
    </w:p>
    <w:p w:rsidR="00783B7B" w:rsidRDefault="00F42300">
      <w:pPr>
        <w:pStyle w:val="a3"/>
        <w:spacing w:before="1" w:line="244" w:lineRule="auto"/>
        <w:ind w:right="150"/>
        <w:jc w:val="left"/>
      </w:pPr>
      <w:r>
        <w:rPr>
          <w:color w:val="231F20"/>
        </w:rPr>
        <w:t>Ассоциативность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сюжетов,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образов,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тем.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Явные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скрытые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ассоциации.</w:t>
      </w:r>
    </w:p>
    <w:p w:rsidR="00783B7B" w:rsidRDefault="00F42300">
      <w:pPr>
        <w:pStyle w:val="a3"/>
        <w:spacing w:before="1" w:line="244" w:lineRule="auto"/>
        <w:ind w:right="0"/>
        <w:jc w:val="left"/>
      </w:pPr>
      <w:r>
        <w:rPr>
          <w:color w:val="231F20"/>
          <w:w w:val="95"/>
        </w:rPr>
        <w:t>Квипрокво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изобразительное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средство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языка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как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способ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построения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сюжета.</w:t>
      </w:r>
    </w:p>
    <w:p w:rsidR="00783B7B" w:rsidRDefault="00783B7B">
      <w:pPr>
        <w:pStyle w:val="a3"/>
        <w:spacing w:before="9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  <w:w w:val="95"/>
        </w:rPr>
        <w:t>Понимание идейно-художественного значения средств худо-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жественной изобразительности. Умение выразить понимание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идеи произведения, в котором употреблены средства художест-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венной изобразительности, в чтении произведения и в рассу-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ждении о нем. Использование средств художественной изобра-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зительности языка в со</w:t>
      </w:r>
      <w:r>
        <w:rPr>
          <w:color w:val="231F20"/>
          <w:w w:val="95"/>
        </w:rPr>
        <w:t>бственных устных и письменных выска-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зываниях.</w:t>
      </w:r>
    </w:p>
    <w:p w:rsidR="00783B7B" w:rsidRDefault="00783B7B">
      <w:pPr>
        <w:spacing w:line="244" w:lineRule="auto"/>
        <w:sectPr w:rsidR="00783B7B">
          <w:pgSz w:w="7940" w:h="11910"/>
          <w:pgMar w:top="60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8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ЖИЗНЕННЫЙ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ФАКТ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ПОЭТИЧЕСКОЕ</w:t>
      </w:r>
      <w:r>
        <w:rPr>
          <w:rFonts w:ascii="Trebuchet MS" w:hAnsi="Trebuchet MS"/>
          <w:color w:val="231F20"/>
          <w:spacing w:val="6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СЛОВО</w:t>
      </w:r>
    </w:p>
    <w:p w:rsidR="00783B7B" w:rsidRDefault="00F42300">
      <w:pPr>
        <w:spacing w:before="201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2" w:line="230" w:lineRule="auto"/>
        <w:ind w:right="149"/>
        <w:jc w:val="left"/>
      </w:pPr>
      <w:r>
        <w:rPr>
          <w:color w:val="231F20"/>
        </w:rPr>
        <w:t>Прямое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поэтическое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выражения.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правленность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высказывания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объект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субъект.</w:t>
      </w:r>
    </w:p>
    <w:p w:rsidR="00783B7B" w:rsidRDefault="00F42300">
      <w:pPr>
        <w:pStyle w:val="a3"/>
        <w:spacing w:line="224" w:lineRule="exact"/>
        <w:ind w:left="340" w:right="0" w:firstLine="0"/>
        <w:jc w:val="left"/>
      </w:pPr>
      <w:r>
        <w:rPr>
          <w:color w:val="231F20"/>
          <w:w w:val="95"/>
        </w:rPr>
        <w:t>Предмет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изображения,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тема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идея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F42300">
      <w:pPr>
        <w:pStyle w:val="a3"/>
        <w:spacing w:before="3" w:line="230" w:lineRule="auto"/>
        <w:ind w:right="149"/>
        <w:jc w:val="left"/>
      </w:pPr>
      <w:r>
        <w:rPr>
          <w:color w:val="231F20"/>
        </w:rPr>
        <w:t>Претворение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жизненных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впечатлений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явление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искусства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слова.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Прототип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литературный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герой.</w:t>
      </w:r>
    </w:p>
    <w:p w:rsidR="00783B7B" w:rsidRDefault="00F42300">
      <w:pPr>
        <w:pStyle w:val="a3"/>
        <w:spacing w:before="1" w:line="230" w:lineRule="auto"/>
        <w:ind w:right="148"/>
        <w:jc w:val="left"/>
      </w:pPr>
      <w:r>
        <w:rPr>
          <w:color w:val="231F20"/>
        </w:rPr>
        <w:t>Способы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выражения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точки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зрения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автора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эпическом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ли-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рическом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произведениях.</w:t>
      </w:r>
    </w:p>
    <w:p w:rsidR="00783B7B" w:rsidRDefault="00F42300">
      <w:pPr>
        <w:pStyle w:val="a3"/>
        <w:spacing w:before="1" w:line="230" w:lineRule="auto"/>
        <w:ind w:right="0"/>
        <w:jc w:val="left"/>
      </w:pPr>
      <w:r>
        <w:rPr>
          <w:color w:val="231F20"/>
          <w:w w:val="95"/>
        </w:rPr>
        <w:t>Художественная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правда.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Правдоподобное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условное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изобра-</w:t>
      </w:r>
      <w:r>
        <w:rPr>
          <w:color w:val="231F20"/>
          <w:spacing w:val="-57"/>
          <w:w w:val="95"/>
        </w:rPr>
        <w:t xml:space="preserve"> </w:t>
      </w:r>
      <w:r>
        <w:rPr>
          <w:color w:val="231F20"/>
        </w:rPr>
        <w:t>жение.</w:t>
      </w:r>
    </w:p>
    <w:p w:rsidR="00783B7B" w:rsidRDefault="00783B7B">
      <w:pPr>
        <w:pStyle w:val="a3"/>
        <w:spacing w:before="2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2" w:line="230" w:lineRule="auto"/>
      </w:pPr>
      <w:r>
        <w:rPr>
          <w:color w:val="231F20"/>
        </w:rPr>
        <w:t>Понимание поэтического значения словесного выражения.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определить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тему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идею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произведения,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исходя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вни-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мания к поэтическому слову. Сопоставление документальных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сведений о реальных событиях и лицах с их изображением в ху-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дожественном произведении в целях понимания специфики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искусства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слова.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Сопоставление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изображения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реального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факта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 произведениях разных родов и жанров, разных авторов с це-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лью понимания точки зрения автора. Развитие умения воспри-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нимать художественную пр</w:t>
      </w:r>
      <w:r>
        <w:rPr>
          <w:color w:val="231F20"/>
          <w:w w:val="95"/>
        </w:rPr>
        <w:t>авду в произведениях, написанных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как в правдоподобной, так и в условной манере. Создание про-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изведения,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основанного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жизненных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впечатлениях.</w:t>
      </w:r>
    </w:p>
    <w:p w:rsidR="00783B7B" w:rsidRDefault="00783B7B">
      <w:pPr>
        <w:pStyle w:val="a3"/>
        <w:spacing w:before="3"/>
        <w:ind w:left="0" w:right="0" w:firstLine="0"/>
        <w:jc w:val="left"/>
        <w:rPr>
          <w:sz w:val="19"/>
        </w:rPr>
      </w:pPr>
    </w:p>
    <w:p w:rsidR="00783B7B" w:rsidRDefault="00F42300">
      <w:pPr>
        <w:pStyle w:val="a3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ИСТОРИЧЕСКАЯ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ЖИЗНЬ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ПОЭТИЧЕСКОГО</w:t>
      </w:r>
      <w:r>
        <w:rPr>
          <w:rFonts w:ascii="Trebuchet MS" w:hAnsi="Trebuchet MS"/>
          <w:color w:val="231F20"/>
          <w:spacing w:val="-2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СЛОВА</w:t>
      </w:r>
    </w:p>
    <w:p w:rsidR="00783B7B" w:rsidRDefault="00F42300">
      <w:pPr>
        <w:spacing w:before="145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1" w:line="230" w:lineRule="auto"/>
      </w:pPr>
      <w:r>
        <w:rPr>
          <w:color w:val="231F20"/>
        </w:rPr>
        <w:t>Принципы изображения действительности и поэтическое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слово.</w:t>
      </w:r>
    </w:p>
    <w:p w:rsidR="00783B7B" w:rsidRDefault="00F42300">
      <w:pPr>
        <w:pStyle w:val="a3"/>
        <w:spacing w:before="1" w:line="230" w:lineRule="auto"/>
      </w:pPr>
      <w:r>
        <w:rPr>
          <w:color w:val="231F20"/>
        </w:rPr>
        <w:t>Изображение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действительности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поэтическое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слово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древ-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нерусской литературе. Принципы отбора явлений жизни, их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изображения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оценки.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этикета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канона.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Старосла-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вянский, древнерусский и церковнославянский языки. Свое-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образие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средств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художественной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изобразительности.</w:t>
      </w:r>
    </w:p>
    <w:p w:rsidR="00783B7B" w:rsidRDefault="00F42300">
      <w:pPr>
        <w:pStyle w:val="a3"/>
        <w:spacing w:before="3" w:line="230" w:lineRule="auto"/>
      </w:pPr>
      <w:r>
        <w:rPr>
          <w:color w:val="231F20"/>
        </w:rPr>
        <w:t>Изображение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действительности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поэтическое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лите-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ратуре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XVIII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Повести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петровского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времени.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Система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жанров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особенности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произведения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классицизма.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Теория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«трех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штилей» М. В. Ломоносова и ее применение в про</w:t>
      </w:r>
      <w:r>
        <w:rPr>
          <w:color w:val="231F20"/>
        </w:rPr>
        <w:t>изведениях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поэта.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Новое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отношение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поэтическому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слову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творчестве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1"/>
        </w:rPr>
        <w:t>Г.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Р.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Державина.</w:t>
      </w:r>
    </w:p>
    <w:p w:rsidR="00783B7B" w:rsidRDefault="00F42300">
      <w:pPr>
        <w:pStyle w:val="a3"/>
        <w:spacing w:before="4" w:line="230" w:lineRule="auto"/>
      </w:pPr>
      <w:r>
        <w:rPr>
          <w:color w:val="231F20"/>
        </w:rPr>
        <w:t>Изображение действительности и поэтическое слово в про-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изведениях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сентиментализма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романтизма.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Поэтические</w:t>
      </w:r>
    </w:p>
    <w:p w:rsidR="00783B7B" w:rsidRDefault="00783B7B">
      <w:pPr>
        <w:spacing w:line="230" w:lineRule="auto"/>
        <w:sectPr w:rsidR="00783B7B">
          <w:pgSz w:w="7940" w:h="11910"/>
          <w:pgMar w:top="62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9" w:line="230" w:lineRule="auto"/>
        <w:ind w:firstLine="0"/>
      </w:pPr>
      <w:r>
        <w:rPr>
          <w:color w:val="231F20"/>
        </w:rPr>
        <w:lastRenderedPageBreak/>
        <w:t>открытия В. А. Жуковского. Романтический стиль А. С. Пуш-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кина.</w:t>
      </w:r>
    </w:p>
    <w:p w:rsidR="00783B7B" w:rsidRDefault="00F42300">
      <w:pPr>
        <w:pStyle w:val="a3"/>
        <w:spacing w:before="2" w:line="230" w:lineRule="auto"/>
        <w:ind w:right="152"/>
      </w:pPr>
      <w:r>
        <w:rPr>
          <w:color w:val="231F20"/>
          <w:w w:val="95"/>
        </w:rPr>
        <w:t>Изображение действительности в искусстве реализма. Поэти-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ческое слово в реалистическом произведении: эпическом, лири-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ческом,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лиро-эпическом.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Субъект</w:t>
      </w:r>
      <w:r>
        <w:rPr>
          <w:color w:val="231F20"/>
          <w:spacing w:val="-4"/>
          <w:w w:val="95"/>
        </w:rPr>
        <w:t xml:space="preserve"> </w:t>
      </w:r>
      <w:r>
        <w:rPr>
          <w:color w:val="231F20"/>
          <w:w w:val="95"/>
        </w:rPr>
        <w:t>речи.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Полифония.</w:t>
      </w:r>
    </w:p>
    <w:p w:rsidR="00783B7B" w:rsidRDefault="00F42300">
      <w:pPr>
        <w:pStyle w:val="a3"/>
        <w:spacing w:before="1" w:line="230" w:lineRule="auto"/>
      </w:pPr>
      <w:r>
        <w:rPr>
          <w:color w:val="231F20"/>
        </w:rPr>
        <w:t>Авторская индивидуальность. Проявление художественной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одаренности, мировоззрения, жизненного опыта, личности пи-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сателя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произведении.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Стиль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писателя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единство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всех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эле-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ментов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художественной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произведений,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своеобразие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творчества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писателя.</w:t>
      </w:r>
    </w:p>
    <w:p w:rsidR="00783B7B" w:rsidRDefault="00783B7B">
      <w:pPr>
        <w:pStyle w:val="a3"/>
        <w:spacing w:before="4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2" w:line="230" w:lineRule="auto"/>
      </w:pPr>
      <w:r>
        <w:rPr>
          <w:color w:val="231F20"/>
          <w:spacing w:val="-1"/>
        </w:rPr>
        <w:t>Чтение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произведений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древнерусской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литературы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произве-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дений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литературы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XVIII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XIX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вв.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видеть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передать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 выразительном чтении художественные достоинства произве-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дений прошлого, исходя из понимания своеобразия языка этих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произведений.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Сочинение-рассуждение,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посвященное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раскры-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тию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своеобразия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стиля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произведения,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сопоставлению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произведений. Определение авторской позиции в произведе-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нии. Понимание способов выражения авторской позиции в про-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изведениях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разных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эпох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литературных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направлений,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родов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жанров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словесности.</w:t>
      </w:r>
    </w:p>
    <w:p w:rsidR="00783B7B" w:rsidRDefault="00F42300">
      <w:pPr>
        <w:pStyle w:val="1"/>
        <w:spacing w:before="148"/>
      </w:pPr>
      <w:r>
        <w:rPr>
          <w:color w:val="231F20"/>
        </w:rPr>
        <w:t>Произведение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словесности</w:t>
      </w:r>
    </w:p>
    <w:p w:rsidR="00783B7B" w:rsidRDefault="00F42300">
      <w:pPr>
        <w:pStyle w:val="a3"/>
        <w:spacing w:before="98" w:line="232" w:lineRule="auto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85"/>
        </w:rPr>
        <w:t>ПРОИЗВЕДЕНИЕ</w:t>
      </w:r>
      <w:r>
        <w:rPr>
          <w:rFonts w:ascii="Trebuchet MS" w:hAnsi="Trebuchet MS"/>
          <w:color w:val="231F20"/>
          <w:spacing w:val="10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ИСКУССТВА</w:t>
      </w:r>
      <w:r>
        <w:rPr>
          <w:rFonts w:ascii="Trebuchet MS" w:hAnsi="Trebuchet MS"/>
          <w:color w:val="231F20"/>
          <w:spacing w:val="10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СЛОВА</w:t>
      </w:r>
      <w:r>
        <w:rPr>
          <w:rFonts w:ascii="Trebuchet MS" w:hAnsi="Trebuchet MS"/>
          <w:color w:val="231F20"/>
          <w:spacing w:val="10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КАК</w:t>
      </w:r>
      <w:r>
        <w:rPr>
          <w:rFonts w:ascii="Trebuchet MS" w:hAnsi="Trebuchet MS"/>
          <w:color w:val="231F20"/>
          <w:spacing w:val="10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ЕДИНСТВО</w:t>
      </w:r>
      <w:r>
        <w:rPr>
          <w:rFonts w:ascii="Trebuchet MS" w:hAnsi="Trebuchet MS"/>
          <w:color w:val="231F20"/>
          <w:spacing w:val="10"/>
          <w:w w:val="85"/>
        </w:rPr>
        <w:t xml:space="preserve"> </w:t>
      </w:r>
      <w:r>
        <w:rPr>
          <w:rFonts w:ascii="Trebuchet MS" w:hAnsi="Trebuchet MS"/>
          <w:color w:val="231F20"/>
          <w:w w:val="85"/>
        </w:rPr>
        <w:t>ХУДОЖЕСТВЕННОГО</w:t>
      </w:r>
      <w:r>
        <w:rPr>
          <w:rFonts w:ascii="Trebuchet MS" w:hAnsi="Trebuchet MS"/>
          <w:color w:val="231F20"/>
          <w:spacing w:val="1"/>
          <w:w w:val="85"/>
        </w:rPr>
        <w:t xml:space="preserve"> </w:t>
      </w:r>
      <w:r>
        <w:rPr>
          <w:rFonts w:ascii="Trebuchet MS" w:hAnsi="Trebuchet MS"/>
          <w:color w:val="231F20"/>
          <w:w w:val="90"/>
        </w:rPr>
        <w:t>СОДЕРЖАНИЯ</w:t>
      </w:r>
      <w:r>
        <w:rPr>
          <w:rFonts w:ascii="Trebuchet MS" w:hAnsi="Trebuchet MS"/>
          <w:color w:val="231F20"/>
          <w:spacing w:val="-5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И</w:t>
      </w:r>
      <w:r>
        <w:rPr>
          <w:rFonts w:ascii="Trebuchet MS" w:hAnsi="Trebuchet MS"/>
          <w:color w:val="231F20"/>
          <w:spacing w:val="-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ЕГО</w:t>
      </w:r>
      <w:r>
        <w:rPr>
          <w:rFonts w:ascii="Trebuchet MS" w:hAnsi="Trebuchet MS"/>
          <w:color w:val="231F20"/>
          <w:spacing w:val="-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СЛОВЕСНОГО</w:t>
      </w:r>
      <w:r>
        <w:rPr>
          <w:rFonts w:ascii="Trebuchet MS" w:hAnsi="Trebuchet MS"/>
          <w:color w:val="231F20"/>
          <w:spacing w:val="-4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ВЫРАЖЕНИЯ</w:t>
      </w:r>
    </w:p>
    <w:p w:rsidR="00783B7B" w:rsidRDefault="00F42300">
      <w:pPr>
        <w:spacing w:before="146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14" w:line="230" w:lineRule="exact"/>
        <w:ind w:left="340" w:right="0" w:firstLine="0"/>
        <w:jc w:val="left"/>
      </w:pPr>
      <w:r>
        <w:rPr>
          <w:color w:val="231F20"/>
        </w:rPr>
        <w:t>Эстетическое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освоение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действительности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искусстве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слова.</w:t>
      </w:r>
    </w:p>
    <w:p w:rsidR="00783B7B" w:rsidRDefault="00F42300">
      <w:pPr>
        <w:pStyle w:val="a3"/>
        <w:spacing w:line="226" w:lineRule="exact"/>
        <w:ind w:right="0" w:firstLine="0"/>
        <w:jc w:val="left"/>
      </w:pPr>
      <w:r>
        <w:rPr>
          <w:color w:val="231F20"/>
          <w:w w:val="95"/>
        </w:rPr>
        <w:t>Эстетический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w w:val="95"/>
        </w:rPr>
        <w:t>идеал.</w:t>
      </w:r>
    </w:p>
    <w:p w:rsidR="00783B7B" w:rsidRDefault="00F42300">
      <w:pPr>
        <w:pStyle w:val="a3"/>
        <w:spacing w:before="3" w:line="230" w:lineRule="auto"/>
        <w:ind w:right="147"/>
        <w:jc w:val="left"/>
      </w:pPr>
      <w:r>
        <w:rPr>
          <w:color w:val="231F20"/>
        </w:rPr>
        <w:t>Художественный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образ.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Различные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виды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художественного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образа.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Свойства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словесного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художественного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образа: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наличие</w:t>
      </w:r>
    </w:p>
    <w:p w:rsidR="00783B7B" w:rsidRDefault="00F42300">
      <w:pPr>
        <w:pStyle w:val="a3"/>
        <w:spacing w:before="1" w:line="230" w:lineRule="auto"/>
        <w:ind w:right="0" w:firstLine="0"/>
        <w:jc w:val="left"/>
      </w:pPr>
      <w:r>
        <w:rPr>
          <w:color w:val="231F20"/>
          <w:w w:val="95"/>
        </w:rPr>
        <w:t>«внутренней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формы»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авторской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эстетической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оценки,</w:t>
      </w:r>
      <w:r>
        <w:rPr>
          <w:color w:val="231F20"/>
          <w:spacing w:val="27"/>
          <w:w w:val="95"/>
        </w:rPr>
        <w:t xml:space="preserve"> </w:t>
      </w:r>
      <w:r>
        <w:rPr>
          <w:color w:val="231F20"/>
          <w:w w:val="95"/>
        </w:rPr>
        <w:t>резуль-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тат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творчества.</w:t>
      </w:r>
    </w:p>
    <w:p w:rsidR="00783B7B" w:rsidRDefault="00F42300">
      <w:pPr>
        <w:pStyle w:val="a3"/>
        <w:spacing w:before="1" w:line="230" w:lineRule="auto"/>
        <w:ind w:right="150"/>
        <w:jc w:val="left"/>
      </w:pPr>
      <w:r>
        <w:rPr>
          <w:color w:val="231F20"/>
        </w:rPr>
        <w:t>Художественная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действительность: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объективное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субъек-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тивное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начала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ней.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Художественное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содержание.</w:t>
      </w:r>
    </w:p>
    <w:p w:rsidR="00783B7B" w:rsidRDefault="00F42300">
      <w:pPr>
        <w:pStyle w:val="a3"/>
        <w:spacing w:line="224" w:lineRule="exact"/>
        <w:ind w:left="340" w:right="0" w:firstLine="0"/>
        <w:jc w:val="left"/>
      </w:pPr>
      <w:r>
        <w:rPr>
          <w:color w:val="231F20"/>
          <w:w w:val="95"/>
        </w:rPr>
        <w:t>Словесная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форма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выражения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художественного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содержания.</w:t>
      </w:r>
    </w:p>
    <w:p w:rsidR="00783B7B" w:rsidRDefault="00F42300">
      <w:pPr>
        <w:pStyle w:val="a3"/>
        <w:spacing w:before="4" w:line="230" w:lineRule="auto"/>
        <w:ind w:firstLine="0"/>
      </w:pPr>
      <w:r>
        <w:rPr>
          <w:color w:val="231F20"/>
        </w:rPr>
        <w:t>«Приращение смысла» слова. Отбор и организация словесного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материала. Общая образность языка в произведении. Эстетиче-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ская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функция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языка.</w:t>
      </w:r>
    </w:p>
    <w:p w:rsidR="00783B7B" w:rsidRDefault="00F42300">
      <w:pPr>
        <w:pStyle w:val="a3"/>
        <w:spacing w:before="1" w:line="230" w:lineRule="auto"/>
      </w:pPr>
      <w:r>
        <w:rPr>
          <w:color w:val="231F20"/>
          <w:w w:val="95"/>
        </w:rPr>
        <w:t>Художественное время и художественное пространство (хро-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нотоп)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один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видов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художественного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образа.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Хронотоп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произведениях разных родов словесности как средство выраже-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художественного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содержания.</w:t>
      </w:r>
    </w:p>
    <w:p w:rsidR="00783B7B" w:rsidRDefault="00783B7B">
      <w:pPr>
        <w:spacing w:line="230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/>
      </w:pPr>
      <w:r>
        <w:rPr>
          <w:color w:val="231F20"/>
          <w:w w:val="95"/>
        </w:rPr>
        <w:lastRenderedPageBreak/>
        <w:t>Герой произведения словесност</w:t>
      </w:r>
      <w:r>
        <w:rPr>
          <w:color w:val="231F20"/>
          <w:w w:val="95"/>
        </w:rPr>
        <w:t>и как средство выражения ху-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дожественного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содержания.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Своеобразие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изображения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челове-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ка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эпическом,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лирическом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драматическом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произведениях.</w:t>
      </w:r>
    </w:p>
    <w:p w:rsidR="00783B7B" w:rsidRDefault="00783B7B">
      <w:pPr>
        <w:pStyle w:val="a3"/>
        <w:spacing w:before="6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2"/>
      </w:pPr>
      <w:r>
        <w:rPr>
          <w:color w:val="231F20"/>
        </w:rPr>
        <w:t>Восприятие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произведения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словесности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целостного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явле-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ния, как формы эстетического освоения действительности. По-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нимание художественного содержания, выраженного в словес-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ной форме произведения. Понимание значения художественно-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го</w:t>
      </w:r>
      <w:r>
        <w:rPr>
          <w:color w:val="231F20"/>
          <w:spacing w:val="42"/>
          <w:w w:val="95"/>
        </w:rPr>
        <w:t xml:space="preserve"> </w:t>
      </w:r>
      <w:r>
        <w:rPr>
          <w:color w:val="231F20"/>
          <w:w w:val="95"/>
        </w:rPr>
        <w:t>образа: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героя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произведения,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художественного</w:t>
      </w:r>
      <w:r>
        <w:rPr>
          <w:color w:val="231F20"/>
          <w:spacing w:val="43"/>
          <w:w w:val="95"/>
        </w:rPr>
        <w:t xml:space="preserve"> </w:t>
      </w:r>
      <w:r>
        <w:rPr>
          <w:color w:val="231F20"/>
          <w:w w:val="95"/>
        </w:rPr>
        <w:t>пространства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и художественного вр</w:t>
      </w:r>
      <w:r>
        <w:rPr>
          <w:color w:val="231F20"/>
          <w:w w:val="95"/>
        </w:rPr>
        <w:t>емени. Умение при чтении произведения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идти от слова к идее, воспринимать личностный смысл произве-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дения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передавать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выразительном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чтении,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пересказе,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 сочинении о произведении. Создание собственного произведе-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ния по жизненным впечатлениям. Сочинение, посвященное це-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лостному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анализу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произведения.</w:t>
      </w:r>
    </w:p>
    <w:p w:rsidR="00783B7B" w:rsidRDefault="00F42300">
      <w:pPr>
        <w:pStyle w:val="a3"/>
        <w:spacing w:before="162"/>
        <w:ind w:left="114" w:right="0" w:firstLine="0"/>
        <w:jc w:val="left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ПРОИЗВЕДЕНИЕ СЛОВЕСНОСТИ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В ИСТОРИИ</w:t>
      </w:r>
      <w:r>
        <w:rPr>
          <w:rFonts w:ascii="Trebuchet MS" w:hAnsi="Trebuchet MS"/>
          <w:color w:val="231F20"/>
          <w:spacing w:val="1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КУЛЬТУРЫ</w:t>
      </w:r>
    </w:p>
    <w:p w:rsidR="00783B7B" w:rsidRDefault="00F42300">
      <w:pPr>
        <w:spacing w:before="152"/>
        <w:ind w:left="114"/>
        <w:rPr>
          <w:b/>
          <w:sz w:val="16"/>
        </w:rPr>
      </w:pPr>
      <w:r>
        <w:rPr>
          <w:b/>
          <w:color w:val="231F20"/>
          <w:sz w:val="16"/>
        </w:rPr>
        <w:t>СОДЕРЖАНИЕ</w:t>
      </w:r>
    </w:p>
    <w:p w:rsidR="00783B7B" w:rsidRDefault="00F42300">
      <w:pPr>
        <w:pStyle w:val="a3"/>
        <w:spacing w:before="122"/>
      </w:pPr>
      <w:r>
        <w:rPr>
          <w:color w:val="231F20"/>
        </w:rPr>
        <w:t>Взаимосвязь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национальных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культур.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пере-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вода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произведения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словесности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другой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Индивидуаль-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ность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переводчика.</w:t>
      </w:r>
    </w:p>
    <w:p w:rsidR="00783B7B" w:rsidRDefault="00F42300">
      <w:pPr>
        <w:pStyle w:val="a3"/>
      </w:pPr>
      <w:r>
        <w:rPr>
          <w:color w:val="231F20"/>
          <w:w w:val="95"/>
        </w:rPr>
        <w:t>Развитие словесности. Традиции и новаторство, использова-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ние традиций в произведениях словесности. Пародия как сред-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ство литературной борьбы. Обращение к «вечным» образам и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мотивам, новая жизнь типических героев, созданных в прошед-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шую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эпоху.</w:t>
      </w:r>
    </w:p>
    <w:p w:rsidR="00783B7B" w:rsidRDefault="00F42300">
      <w:pPr>
        <w:pStyle w:val="a3"/>
      </w:pPr>
      <w:r>
        <w:rPr>
          <w:color w:val="231F20"/>
        </w:rPr>
        <w:t>Роль словесности в развитии общества и в жизни личности.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Значение художественной словесности для развития языка. Зна-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чение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произведения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словесности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времени.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Познание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мира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средс</w:t>
      </w:r>
      <w:r>
        <w:rPr>
          <w:color w:val="231F20"/>
          <w:w w:val="95"/>
        </w:rPr>
        <w:t>твами искусства слова. Нравственные проблемы в произве-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spacing w:val="-3"/>
        </w:rPr>
        <w:t>дениях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словесности.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Очеловечивание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мира.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Главное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3"/>
        </w:rPr>
        <w:t>назначение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искусства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помочь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совершенствованию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мира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человека.</w:t>
      </w:r>
    </w:p>
    <w:p w:rsidR="00783B7B" w:rsidRDefault="00F42300">
      <w:pPr>
        <w:spacing w:before="197"/>
        <w:ind w:left="114"/>
        <w:rPr>
          <w:b/>
          <w:sz w:val="16"/>
        </w:rPr>
      </w:pPr>
      <w:r>
        <w:rPr>
          <w:b/>
          <w:color w:val="231F20"/>
          <w:sz w:val="16"/>
        </w:rPr>
        <w:t>ВИДЫ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ДЕЯТЕЛЬНОСТИ</w:t>
      </w:r>
      <w:r>
        <w:rPr>
          <w:b/>
          <w:color w:val="231F20"/>
          <w:spacing w:val="4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2"/>
      </w:pPr>
      <w:r>
        <w:rPr>
          <w:color w:val="231F20"/>
          <w:spacing w:val="-1"/>
        </w:rPr>
        <w:t>Понимание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эстетической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природы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искусства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слова.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Выявле-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ние личностного смысла произведений словесности, умение пе-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редать его в выразительном чтении произведения, в устных и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письменных рассуждениях о нем. Умение видеть главное значе-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ние произведений русской словесности. Использование «веч-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ных» образов, жанров и стилей произведений прошлого в собст-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венном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творчестве.</w:t>
      </w:r>
    </w:p>
    <w:p w:rsidR="00783B7B" w:rsidRDefault="00783B7B">
      <w:p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spacing w:before="151" w:line="182" w:lineRule="auto"/>
        <w:ind w:left="114" w:right="151"/>
        <w:rPr>
          <w:rFonts w:ascii="Calibri" w:hAnsi="Calibri"/>
          <w:b/>
          <w:sz w:val="26"/>
        </w:rPr>
      </w:pPr>
      <w:r>
        <w:rPr>
          <w:rFonts w:ascii="Calibri" w:hAnsi="Calibri"/>
          <w:b/>
          <w:color w:val="231F20"/>
          <w:w w:val="95"/>
          <w:sz w:val="26"/>
        </w:rPr>
        <w:lastRenderedPageBreak/>
        <w:t>ТЕМАТИЧЕСКОЕ</w:t>
      </w:r>
      <w:r>
        <w:rPr>
          <w:rFonts w:ascii="Calibri" w:hAnsi="Calibri"/>
          <w:b/>
          <w:color w:val="231F20"/>
          <w:spacing w:val="1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ПЛАНИРОВАНИЕ</w:t>
      </w:r>
      <w:r>
        <w:rPr>
          <w:rFonts w:ascii="Calibri" w:hAnsi="Calibri"/>
          <w:b/>
          <w:color w:val="231F20"/>
          <w:spacing w:val="1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УРОКОВ</w:t>
      </w:r>
      <w:r>
        <w:rPr>
          <w:rFonts w:ascii="Calibri" w:hAnsi="Calibri"/>
          <w:b/>
          <w:color w:val="231F20"/>
          <w:spacing w:val="1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СЛОВЕСНОСТИ</w:t>
      </w:r>
      <w:r>
        <w:rPr>
          <w:rFonts w:ascii="Calibri" w:hAnsi="Calibri"/>
          <w:b/>
          <w:color w:val="231F20"/>
          <w:spacing w:val="-53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ПО</w:t>
      </w:r>
      <w:r>
        <w:rPr>
          <w:rFonts w:ascii="Calibri" w:hAnsi="Calibri"/>
          <w:b/>
          <w:color w:val="231F20"/>
          <w:spacing w:val="-3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КЛАССАМ</w:t>
      </w:r>
      <w:r>
        <w:rPr>
          <w:rFonts w:ascii="Calibri" w:hAnsi="Calibri"/>
          <w:b/>
          <w:color w:val="231F20"/>
          <w:spacing w:val="-3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И</w:t>
      </w:r>
      <w:r>
        <w:rPr>
          <w:rFonts w:ascii="Calibri" w:hAnsi="Calibri"/>
          <w:b/>
          <w:color w:val="231F20"/>
          <w:spacing w:val="-3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РАЗДЕЛАМ</w:t>
      </w:r>
      <w:r>
        <w:rPr>
          <w:rFonts w:ascii="Calibri" w:hAnsi="Calibri"/>
          <w:b/>
          <w:color w:val="231F20"/>
          <w:spacing w:val="-3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УЧЕБНЫХ</w:t>
      </w:r>
      <w:r>
        <w:rPr>
          <w:rFonts w:ascii="Calibri" w:hAnsi="Calibri"/>
          <w:b/>
          <w:color w:val="231F20"/>
          <w:spacing w:val="-3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ПОСОБИЙ</w:t>
      </w:r>
    </w:p>
    <w:p w:rsidR="00783B7B" w:rsidRDefault="00F42300">
      <w:pPr>
        <w:pStyle w:val="a3"/>
        <w:spacing w:before="4"/>
        <w:ind w:left="0" w:right="0" w:firstLine="0"/>
        <w:jc w:val="left"/>
        <w:rPr>
          <w:rFonts w:ascii="Calibri"/>
          <w:b/>
          <w:sz w:val="3"/>
        </w:rPr>
      </w:pPr>
      <w:r>
        <w:pict>
          <v:shape id="docshape73" o:spid="_x0000_s1031" style="position:absolute;margin-left:39.7pt;margin-top:3.25pt;width:317.5pt;height:.1pt;z-index:-15718400;mso-wrap-distance-left:0;mso-wrap-distance-right:0;mso-position-horizontal-relative:page" coordorigin="794,65" coordsize="6350,0" path="m794,65r6349,e" filled="f" strokecolor="#231f20" strokeweight=".5pt">
            <v:path arrowok="t"/>
            <w10:wrap type="topAndBottom" anchorx="page"/>
          </v:shape>
        </w:pict>
      </w:r>
    </w:p>
    <w:p w:rsidR="00783B7B" w:rsidRDefault="00783B7B">
      <w:pPr>
        <w:pStyle w:val="a3"/>
        <w:spacing w:before="8"/>
        <w:ind w:left="0" w:right="0" w:firstLine="0"/>
        <w:jc w:val="left"/>
        <w:rPr>
          <w:rFonts w:ascii="Calibri"/>
          <w:b/>
          <w:sz w:val="23"/>
        </w:rPr>
      </w:pPr>
    </w:p>
    <w:p w:rsidR="00783B7B" w:rsidRDefault="00F42300">
      <w:pPr>
        <w:ind w:left="114"/>
        <w:rPr>
          <w:rFonts w:ascii="Trebuchet MS" w:hAnsi="Trebuchet MS"/>
        </w:rPr>
      </w:pPr>
      <w:r>
        <w:rPr>
          <w:rFonts w:ascii="Trebuchet MS" w:hAnsi="Trebuchet MS"/>
          <w:color w:val="231F20"/>
          <w:w w:val="95"/>
        </w:rPr>
        <w:t>5</w:t>
      </w:r>
      <w:r>
        <w:rPr>
          <w:rFonts w:ascii="Trebuchet MS" w:hAnsi="Trebuchet MS"/>
          <w:color w:val="231F20"/>
          <w:spacing w:val="-6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КЛАСС</w:t>
      </w:r>
      <w:r>
        <w:rPr>
          <w:rFonts w:ascii="Trebuchet MS" w:hAnsi="Trebuchet MS"/>
          <w:color w:val="231F20"/>
          <w:spacing w:val="-5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(65—77</w:t>
      </w:r>
      <w:r>
        <w:rPr>
          <w:rFonts w:ascii="Trebuchet MS" w:hAnsi="Trebuchet MS"/>
          <w:color w:val="231F20"/>
          <w:spacing w:val="-7"/>
          <w:w w:val="95"/>
        </w:rPr>
        <w:t xml:space="preserve"> </w:t>
      </w:r>
      <w:r>
        <w:rPr>
          <w:rFonts w:ascii="Trebuchet MS" w:hAnsi="Trebuchet MS"/>
          <w:color w:val="231F20"/>
          <w:w w:val="95"/>
        </w:rPr>
        <w:t>ч)</w:t>
      </w:r>
    </w:p>
    <w:p w:rsidR="00783B7B" w:rsidRDefault="00783B7B">
      <w:pPr>
        <w:pStyle w:val="a3"/>
        <w:spacing w:before="5" w:after="1"/>
        <w:ind w:left="0" w:right="0" w:firstLine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046"/>
        <w:gridCol w:w="1304"/>
      </w:tblGrid>
      <w:tr w:rsidR="00783B7B">
        <w:trPr>
          <w:trHeight w:val="520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162"/>
              <w:ind w:left="2004" w:right="1995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Тема</w:t>
            </w:r>
            <w:r>
              <w:rPr>
                <w:b/>
                <w:color w:val="231F20"/>
                <w:spacing w:val="-5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w w:val="90"/>
                <w:sz w:val="18"/>
              </w:rPr>
              <w:t>урока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70" w:line="228" w:lineRule="auto"/>
              <w:ind w:left="399" w:right="110" w:hanging="276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b/>
                <w:color w:val="231F20"/>
                <w:spacing w:val="-53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часов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Вводный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урок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1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Что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такое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2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3—4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sz w:val="18"/>
              </w:rPr>
              <w:t>Словесность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2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8—9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Богатство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лексики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русского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языка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11—12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Прямое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переносное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значения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4—5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Текст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7—9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Стихи</w:t>
            </w:r>
            <w:r>
              <w:rPr>
                <w:color w:val="231F20"/>
                <w:spacing w:val="-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проза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7—8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Устная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народная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словесность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7—8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Литературное</w:t>
            </w:r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эпическое</w:t>
            </w:r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произведение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7—8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Литературное</w:t>
            </w:r>
            <w:r>
              <w:rPr>
                <w:color w:val="231F20"/>
                <w:spacing w:val="2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лирическое</w:t>
            </w:r>
            <w:r>
              <w:rPr>
                <w:color w:val="231F20"/>
                <w:spacing w:val="2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произведение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6—7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Литературное</w:t>
            </w:r>
            <w:r>
              <w:rPr>
                <w:color w:val="231F20"/>
                <w:spacing w:val="1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драматическое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произведение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3—4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Заключительный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урок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1—2</w:t>
            </w:r>
          </w:p>
        </w:tc>
      </w:tr>
    </w:tbl>
    <w:p w:rsidR="00783B7B" w:rsidRDefault="00783B7B">
      <w:pPr>
        <w:pStyle w:val="a3"/>
        <w:spacing w:before="6"/>
        <w:ind w:left="0" w:right="0" w:firstLine="0"/>
        <w:jc w:val="left"/>
        <w:rPr>
          <w:rFonts w:ascii="Trebuchet MS"/>
          <w:sz w:val="32"/>
        </w:rPr>
      </w:pPr>
    </w:p>
    <w:p w:rsidR="00783B7B" w:rsidRDefault="00F42300">
      <w:pPr>
        <w:pStyle w:val="a4"/>
        <w:numPr>
          <w:ilvl w:val="0"/>
          <w:numId w:val="2"/>
        </w:numPr>
        <w:tabs>
          <w:tab w:val="left" w:pos="283"/>
        </w:tabs>
        <w:ind w:right="0" w:hanging="169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КЛАСС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ч)</w:t>
      </w:r>
    </w:p>
    <w:p w:rsidR="00783B7B" w:rsidRDefault="00783B7B">
      <w:pPr>
        <w:pStyle w:val="a3"/>
        <w:spacing w:before="5" w:after="1"/>
        <w:ind w:left="0" w:right="0" w:firstLine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046"/>
        <w:gridCol w:w="1304"/>
      </w:tblGrid>
      <w:tr w:rsidR="00783B7B">
        <w:trPr>
          <w:trHeight w:val="520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162"/>
              <w:ind w:left="2004" w:right="1995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Тема</w:t>
            </w:r>
            <w:r>
              <w:rPr>
                <w:b/>
                <w:color w:val="231F20"/>
                <w:spacing w:val="-5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w w:val="90"/>
                <w:sz w:val="18"/>
              </w:rPr>
              <w:t>урока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70" w:line="228" w:lineRule="auto"/>
              <w:ind w:left="399" w:right="110" w:hanging="276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b/>
                <w:color w:val="231F20"/>
                <w:spacing w:val="-53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часов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Вводный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урок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1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языка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2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14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2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Средства</w:t>
            </w:r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художественной</w:t>
            </w:r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изобразительности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2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16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Юмор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произведениях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6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Произведения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устной</w:t>
            </w:r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народной</w:t>
            </w:r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5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Эпическое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произведение,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его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особенности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10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Лирическое</w:t>
            </w:r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произведение,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его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особенности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11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Драматическое</w:t>
            </w:r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произведение,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его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особенности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3</w:t>
            </w:r>
          </w:p>
        </w:tc>
      </w:tr>
      <w:tr w:rsidR="00783B7B">
        <w:trPr>
          <w:trHeight w:val="320"/>
        </w:trPr>
        <w:tc>
          <w:tcPr>
            <w:tcW w:w="5046" w:type="dxa"/>
          </w:tcPr>
          <w:p w:rsidR="00783B7B" w:rsidRDefault="00F42300">
            <w:pPr>
              <w:pStyle w:val="TableParagraph"/>
              <w:rPr>
                <w:sz w:val="18"/>
              </w:rPr>
            </w:pPr>
            <w:r>
              <w:rPr>
                <w:color w:val="231F20"/>
                <w:sz w:val="18"/>
              </w:rPr>
              <w:t>Заключительный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урок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2</w:t>
            </w:r>
          </w:p>
        </w:tc>
      </w:tr>
    </w:tbl>
    <w:p w:rsidR="00783B7B" w:rsidRDefault="00783B7B">
      <w:pPr>
        <w:jc w:val="center"/>
        <w:rPr>
          <w:sz w:val="18"/>
        </w:rPr>
        <w:sectPr w:rsidR="00783B7B">
          <w:pgSz w:w="7940" w:h="11910"/>
          <w:pgMar w:top="580" w:right="640" w:bottom="880" w:left="680" w:header="0" w:footer="685" w:gutter="0"/>
          <w:cols w:space="720"/>
        </w:sectPr>
      </w:pPr>
    </w:p>
    <w:p w:rsidR="00783B7B" w:rsidRDefault="00F42300">
      <w:pPr>
        <w:pStyle w:val="a4"/>
        <w:numPr>
          <w:ilvl w:val="0"/>
          <w:numId w:val="2"/>
        </w:numPr>
        <w:tabs>
          <w:tab w:val="left" w:pos="283"/>
        </w:tabs>
        <w:spacing w:before="84"/>
        <w:ind w:right="0" w:hanging="169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lastRenderedPageBreak/>
        <w:t>КЛАСС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ч)</w:t>
      </w:r>
    </w:p>
    <w:p w:rsidR="00783B7B" w:rsidRDefault="00783B7B">
      <w:pPr>
        <w:pStyle w:val="a3"/>
        <w:spacing w:before="2"/>
        <w:ind w:left="0" w:right="0" w:firstLine="0"/>
        <w:jc w:val="left"/>
        <w:rPr>
          <w:rFonts w:ascii="Trebuchet M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046"/>
        <w:gridCol w:w="1304"/>
      </w:tblGrid>
      <w:tr w:rsidR="00783B7B">
        <w:trPr>
          <w:trHeight w:val="560"/>
        </w:trPr>
        <w:tc>
          <w:tcPr>
            <w:tcW w:w="5046" w:type="dxa"/>
          </w:tcPr>
          <w:p w:rsidR="00783B7B" w:rsidRDefault="00783B7B">
            <w:pPr>
              <w:pStyle w:val="TableParagraph"/>
              <w:spacing w:before="7"/>
              <w:ind w:left="0"/>
              <w:rPr>
                <w:rFonts w:ascii="Trebuchet MS"/>
                <w:sz w:val="15"/>
              </w:rPr>
            </w:pPr>
          </w:p>
          <w:p w:rsidR="00783B7B" w:rsidRDefault="00F42300">
            <w:pPr>
              <w:pStyle w:val="TableParagraph"/>
              <w:spacing w:before="0"/>
              <w:ind w:left="2004" w:right="1995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Тема</w:t>
            </w:r>
            <w:r>
              <w:rPr>
                <w:b/>
                <w:color w:val="231F20"/>
                <w:spacing w:val="-5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w w:val="90"/>
                <w:sz w:val="18"/>
              </w:rPr>
              <w:t>урока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90" w:line="228" w:lineRule="auto"/>
              <w:ind w:left="399" w:right="110" w:hanging="276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b/>
                <w:color w:val="231F20"/>
                <w:spacing w:val="-53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часов</w:t>
            </w:r>
          </w:p>
        </w:tc>
      </w:tr>
      <w:tr w:rsidR="00783B7B">
        <w:trPr>
          <w:trHeight w:val="320"/>
        </w:trPr>
        <w:tc>
          <w:tcPr>
            <w:tcW w:w="6350" w:type="dxa"/>
            <w:gridSpan w:val="2"/>
          </w:tcPr>
          <w:p w:rsidR="00783B7B" w:rsidRDefault="00F42300">
            <w:pPr>
              <w:pStyle w:val="TableParagraph"/>
              <w:spacing w:before="65"/>
              <w:ind w:left="1964"/>
              <w:rPr>
                <w:rFonts w:ascii="Book Antiqua" w:hAnsi="Book Antiqua"/>
                <w:b/>
                <w:i/>
                <w:sz w:val="18"/>
              </w:rPr>
            </w:pP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Материал</w:t>
            </w:r>
            <w:r>
              <w:rPr>
                <w:rFonts w:ascii="Book Antiqua" w:hAnsi="Book Antiqua"/>
                <w:b/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словесности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5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Материал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5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3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5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Разновидность</w:t>
            </w:r>
            <w:r>
              <w:rPr>
                <w:color w:val="231F20"/>
                <w:spacing w:val="2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употребления</w:t>
            </w:r>
            <w:r>
              <w:rPr>
                <w:color w:val="231F20"/>
                <w:spacing w:val="2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языка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5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8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5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Формы</w:t>
            </w:r>
            <w:r>
              <w:rPr>
                <w:color w:val="231F20"/>
                <w:spacing w:val="1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словесного</w:t>
            </w:r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выражения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5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9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5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Стилистическая</w:t>
            </w:r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окраска</w:t>
            </w:r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слова.</w:t>
            </w:r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Стиль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5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9</w:t>
            </w:r>
          </w:p>
        </w:tc>
      </w:tr>
      <w:tr w:rsidR="00783B7B">
        <w:trPr>
          <w:trHeight w:val="323"/>
        </w:trPr>
        <w:tc>
          <w:tcPr>
            <w:tcW w:w="6350" w:type="dxa"/>
            <w:gridSpan w:val="2"/>
          </w:tcPr>
          <w:p w:rsidR="00783B7B" w:rsidRDefault="00F42300">
            <w:pPr>
              <w:pStyle w:val="TableParagraph"/>
              <w:spacing w:before="68"/>
              <w:ind w:left="1806"/>
              <w:rPr>
                <w:rFonts w:ascii="Book Antiqua" w:hAnsi="Book Antiqua"/>
                <w:b/>
                <w:i/>
                <w:sz w:val="18"/>
              </w:rPr>
            </w:pP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Произведение</w:t>
            </w:r>
            <w:r>
              <w:rPr>
                <w:rFonts w:ascii="Book Antiqua" w:hAnsi="Book Antiqua"/>
                <w:b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словесности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4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Роды,</w:t>
            </w:r>
            <w:r>
              <w:rPr>
                <w:color w:val="231F20"/>
                <w:spacing w:val="-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виды</w:t>
            </w:r>
            <w:r>
              <w:rPr>
                <w:color w:val="231F20"/>
                <w:spacing w:val="-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-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жанры</w:t>
            </w:r>
            <w:r>
              <w:rPr>
                <w:color w:val="231F20"/>
                <w:spacing w:val="-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произведений</w:t>
            </w:r>
            <w:r>
              <w:rPr>
                <w:color w:val="231F20"/>
                <w:spacing w:val="-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2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4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Устная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народная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словесность,</w:t>
            </w:r>
            <w:r>
              <w:rPr>
                <w:color w:val="231F20"/>
                <w:spacing w:val="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ее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виды</w:t>
            </w:r>
            <w:r>
              <w:rPr>
                <w:color w:val="231F20"/>
                <w:spacing w:val="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жанры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6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4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Духовная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литература,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ее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виды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жанры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6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4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Эпические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произведения,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их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виды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жанры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8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4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Лирические</w:t>
            </w:r>
            <w:r>
              <w:rPr>
                <w:color w:val="231F20"/>
                <w:spacing w:val="8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произведения,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их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своеобразие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виды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8</w:t>
            </w:r>
          </w:p>
        </w:tc>
      </w:tr>
      <w:tr w:rsidR="00783B7B">
        <w:trPr>
          <w:trHeight w:val="5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3" w:line="228" w:lineRule="auto"/>
              <w:ind w:right="799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Драматические</w:t>
            </w:r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произведения,</w:t>
            </w:r>
            <w:r>
              <w:rPr>
                <w:color w:val="231F20"/>
                <w:spacing w:val="1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их</w:t>
            </w:r>
            <w:r>
              <w:rPr>
                <w:color w:val="231F20"/>
                <w:spacing w:val="2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своеобразие</w:t>
            </w:r>
            <w:r>
              <w:rPr>
                <w:color w:val="231F20"/>
                <w:spacing w:val="-5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виды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4</w:t>
            </w:r>
          </w:p>
        </w:tc>
      </w:tr>
      <w:tr w:rsidR="00783B7B">
        <w:trPr>
          <w:trHeight w:val="5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3" w:line="228" w:lineRule="auto"/>
              <w:ind w:right="733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Лиро-эпические</w:t>
            </w:r>
            <w:r>
              <w:rPr>
                <w:color w:val="231F20"/>
                <w:spacing w:val="2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произведения,</w:t>
            </w:r>
            <w:r>
              <w:rPr>
                <w:color w:val="231F20"/>
                <w:spacing w:val="2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их</w:t>
            </w:r>
            <w:r>
              <w:rPr>
                <w:color w:val="231F20"/>
                <w:spacing w:val="27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своеобразие</w:t>
            </w:r>
            <w:r>
              <w:rPr>
                <w:color w:val="231F20"/>
                <w:spacing w:val="-5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виды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3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4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Взаимовлияние</w:t>
            </w:r>
            <w:r>
              <w:rPr>
                <w:color w:val="231F20"/>
                <w:spacing w:val="2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произведений</w:t>
            </w:r>
            <w:r>
              <w:rPr>
                <w:color w:val="231F20"/>
                <w:spacing w:val="2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0" w:right="586"/>
              <w:jc w:val="right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2</w:t>
            </w:r>
          </w:p>
        </w:tc>
      </w:tr>
    </w:tbl>
    <w:p w:rsidR="00783B7B" w:rsidRDefault="00783B7B">
      <w:pPr>
        <w:pStyle w:val="a3"/>
        <w:ind w:left="0" w:right="0" w:firstLine="0"/>
        <w:jc w:val="left"/>
        <w:rPr>
          <w:rFonts w:ascii="Trebuchet MS"/>
          <w:sz w:val="26"/>
        </w:rPr>
      </w:pPr>
    </w:p>
    <w:p w:rsidR="00783B7B" w:rsidRDefault="00F42300">
      <w:pPr>
        <w:pStyle w:val="a4"/>
        <w:numPr>
          <w:ilvl w:val="0"/>
          <w:numId w:val="2"/>
        </w:numPr>
        <w:tabs>
          <w:tab w:val="left" w:pos="283"/>
        </w:tabs>
        <w:spacing w:before="159"/>
        <w:ind w:right="0" w:hanging="169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КЛАСС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20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ч)</w:t>
      </w:r>
    </w:p>
    <w:p w:rsidR="00783B7B" w:rsidRDefault="00783B7B">
      <w:pPr>
        <w:pStyle w:val="a3"/>
        <w:spacing w:before="3"/>
        <w:ind w:left="0" w:right="0" w:firstLine="0"/>
        <w:jc w:val="left"/>
        <w:rPr>
          <w:rFonts w:ascii="Trebuchet M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046"/>
        <w:gridCol w:w="1304"/>
      </w:tblGrid>
      <w:tr w:rsidR="00783B7B">
        <w:trPr>
          <w:trHeight w:val="560"/>
        </w:trPr>
        <w:tc>
          <w:tcPr>
            <w:tcW w:w="5046" w:type="dxa"/>
          </w:tcPr>
          <w:p w:rsidR="00783B7B" w:rsidRDefault="00783B7B">
            <w:pPr>
              <w:pStyle w:val="TableParagraph"/>
              <w:spacing w:before="7"/>
              <w:ind w:left="0"/>
              <w:rPr>
                <w:rFonts w:ascii="Trebuchet MS"/>
                <w:sz w:val="15"/>
              </w:rPr>
            </w:pPr>
          </w:p>
          <w:p w:rsidR="00783B7B" w:rsidRDefault="00F42300">
            <w:pPr>
              <w:pStyle w:val="TableParagraph"/>
              <w:spacing w:before="0"/>
              <w:ind w:left="2004" w:right="1995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Тема</w:t>
            </w:r>
            <w:r>
              <w:rPr>
                <w:b/>
                <w:color w:val="231F20"/>
                <w:spacing w:val="-5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w w:val="90"/>
                <w:sz w:val="18"/>
              </w:rPr>
              <w:t>урока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90" w:line="228" w:lineRule="auto"/>
              <w:ind w:left="399" w:right="110" w:hanging="276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b/>
                <w:color w:val="231F20"/>
                <w:spacing w:val="-53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часов</w:t>
            </w:r>
          </w:p>
        </w:tc>
      </w:tr>
      <w:tr w:rsidR="00783B7B">
        <w:trPr>
          <w:trHeight w:val="323"/>
        </w:trPr>
        <w:tc>
          <w:tcPr>
            <w:tcW w:w="6350" w:type="dxa"/>
            <w:gridSpan w:val="2"/>
          </w:tcPr>
          <w:p w:rsidR="00783B7B" w:rsidRDefault="00F42300">
            <w:pPr>
              <w:pStyle w:val="TableParagraph"/>
              <w:spacing w:before="68"/>
              <w:ind w:left="1964"/>
              <w:rPr>
                <w:rFonts w:ascii="Book Antiqua" w:hAnsi="Book Antiqua"/>
                <w:b/>
                <w:i/>
                <w:sz w:val="18"/>
              </w:rPr>
            </w:pP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Материал</w:t>
            </w:r>
            <w:r>
              <w:rPr>
                <w:rFonts w:ascii="Book Antiqua" w:hAnsi="Book Antiqua"/>
                <w:b/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словесности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4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Средства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языка</w:t>
            </w:r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художественной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18</w:t>
            </w:r>
          </w:p>
        </w:tc>
      </w:tr>
      <w:tr w:rsidR="00783B7B">
        <w:trPr>
          <w:trHeight w:val="3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4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Словесные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средства</w:t>
            </w:r>
            <w:r>
              <w:rPr>
                <w:color w:val="231F20"/>
                <w:spacing w:val="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выражения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комического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6</w:t>
            </w:r>
          </w:p>
        </w:tc>
      </w:tr>
      <w:tr w:rsidR="00783B7B">
        <w:trPr>
          <w:trHeight w:val="5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3" w:line="228" w:lineRule="auto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Качества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текста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1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художественность</w:t>
            </w:r>
            <w:r>
              <w:rPr>
                <w:color w:val="231F20"/>
                <w:spacing w:val="10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произведения</w:t>
            </w:r>
            <w:r>
              <w:rPr>
                <w:color w:val="231F20"/>
                <w:spacing w:val="-51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8</w:t>
            </w:r>
          </w:p>
        </w:tc>
      </w:tr>
      <w:tr w:rsidR="00783B7B">
        <w:trPr>
          <w:trHeight w:val="323"/>
        </w:trPr>
        <w:tc>
          <w:tcPr>
            <w:tcW w:w="6350" w:type="dxa"/>
            <w:gridSpan w:val="2"/>
          </w:tcPr>
          <w:p w:rsidR="00783B7B" w:rsidRDefault="00F42300">
            <w:pPr>
              <w:pStyle w:val="TableParagraph"/>
              <w:spacing w:before="68"/>
              <w:ind w:left="1806"/>
              <w:rPr>
                <w:rFonts w:ascii="Book Antiqua" w:hAnsi="Book Antiqua"/>
                <w:b/>
                <w:i/>
                <w:sz w:val="18"/>
              </w:rPr>
            </w:pP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Произведение</w:t>
            </w:r>
            <w:r>
              <w:rPr>
                <w:rFonts w:ascii="Book Antiqua" w:hAnsi="Book Antiqua"/>
                <w:b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словесности</w:t>
            </w:r>
          </w:p>
        </w:tc>
      </w:tr>
      <w:tr w:rsidR="00783B7B">
        <w:trPr>
          <w:trHeight w:val="523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3" w:line="228" w:lineRule="auto"/>
              <w:ind w:right="131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Языковые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средства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изображения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жизни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выраже-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ния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точки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зрения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автора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эпическом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4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12</w:t>
            </w:r>
          </w:p>
        </w:tc>
      </w:tr>
    </w:tbl>
    <w:p w:rsidR="00783B7B" w:rsidRDefault="00783B7B">
      <w:pPr>
        <w:jc w:val="center"/>
        <w:rPr>
          <w:sz w:val="18"/>
        </w:rPr>
        <w:sectPr w:rsidR="00783B7B">
          <w:pgSz w:w="7940" w:h="11910"/>
          <w:pgMar w:top="600" w:right="640" w:bottom="880" w:left="680" w:header="0" w:footer="685" w:gutter="0"/>
          <w:cols w:space="720"/>
        </w:sectPr>
      </w:pPr>
    </w:p>
    <w:p w:rsidR="00783B7B" w:rsidRDefault="00F42300">
      <w:pPr>
        <w:spacing w:before="66"/>
        <w:ind w:right="151"/>
        <w:jc w:val="right"/>
        <w:rPr>
          <w:rFonts w:ascii="Arial Narrow" w:hAnsi="Arial Narrow"/>
          <w:i/>
          <w:sz w:val="18"/>
        </w:rPr>
      </w:pPr>
      <w:r>
        <w:rPr>
          <w:rFonts w:ascii="Arial Narrow" w:hAnsi="Arial Narrow"/>
          <w:i/>
          <w:color w:val="231F20"/>
          <w:w w:val="130"/>
          <w:sz w:val="18"/>
        </w:rPr>
        <w:lastRenderedPageBreak/>
        <w:t>Окончание</w:t>
      </w:r>
      <w:r>
        <w:rPr>
          <w:rFonts w:ascii="Arial Narrow" w:hAnsi="Arial Narrow"/>
          <w:i/>
          <w:color w:val="231F20"/>
          <w:spacing w:val="-12"/>
          <w:w w:val="130"/>
          <w:sz w:val="18"/>
        </w:rPr>
        <w:t xml:space="preserve"> </w:t>
      </w:r>
      <w:r>
        <w:rPr>
          <w:rFonts w:ascii="Arial Narrow" w:hAnsi="Arial Narrow"/>
          <w:i/>
          <w:color w:val="231F20"/>
          <w:w w:val="130"/>
          <w:sz w:val="18"/>
        </w:rPr>
        <w:t>табл.</w:t>
      </w:r>
    </w:p>
    <w:p w:rsidR="00783B7B" w:rsidRDefault="00783B7B">
      <w:pPr>
        <w:pStyle w:val="a3"/>
        <w:spacing w:before="10"/>
        <w:ind w:left="0" w:right="0" w:firstLine="0"/>
        <w:jc w:val="left"/>
        <w:rPr>
          <w:rFonts w:ascii="Arial Narrow"/>
          <w:i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046"/>
        <w:gridCol w:w="1304"/>
      </w:tblGrid>
      <w:tr w:rsidR="00783B7B">
        <w:trPr>
          <w:trHeight w:val="560"/>
        </w:trPr>
        <w:tc>
          <w:tcPr>
            <w:tcW w:w="5046" w:type="dxa"/>
          </w:tcPr>
          <w:p w:rsidR="00783B7B" w:rsidRDefault="00783B7B">
            <w:pPr>
              <w:pStyle w:val="TableParagraph"/>
              <w:spacing w:before="9"/>
              <w:ind w:left="0"/>
              <w:rPr>
                <w:rFonts w:ascii="Arial Narrow"/>
                <w:i/>
                <w:sz w:val="15"/>
              </w:rPr>
            </w:pPr>
          </w:p>
          <w:p w:rsidR="00783B7B" w:rsidRDefault="00F42300">
            <w:pPr>
              <w:pStyle w:val="TableParagraph"/>
              <w:spacing w:before="1"/>
              <w:ind w:left="2004" w:right="1995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Тема</w:t>
            </w:r>
            <w:r>
              <w:rPr>
                <w:b/>
                <w:color w:val="231F20"/>
                <w:spacing w:val="-5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w w:val="90"/>
                <w:sz w:val="18"/>
              </w:rPr>
              <w:t>урока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90" w:line="228" w:lineRule="auto"/>
              <w:ind w:left="399" w:right="110" w:hanging="276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b/>
                <w:color w:val="231F20"/>
                <w:spacing w:val="-53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часов</w:t>
            </w:r>
          </w:p>
        </w:tc>
      </w:tr>
      <w:tr w:rsidR="00783B7B">
        <w:trPr>
          <w:trHeight w:val="5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6" w:line="228" w:lineRule="auto"/>
              <w:ind w:right="131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Языковые средства изображения жизни и выраже-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ния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точки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зрения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автора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лирическом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12</w:t>
            </w:r>
          </w:p>
        </w:tc>
      </w:tr>
      <w:tr w:rsidR="00783B7B">
        <w:trPr>
          <w:trHeight w:val="7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6" w:line="228" w:lineRule="auto"/>
              <w:ind w:right="131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Языковые средства изображения жизни и выраже-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ния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точки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зрения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автора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драматическом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произведе-</w:t>
            </w:r>
            <w:r>
              <w:rPr>
                <w:color w:val="231F20"/>
                <w:spacing w:val="-52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6</w:t>
            </w:r>
          </w:p>
        </w:tc>
      </w:tr>
      <w:tr w:rsidR="00783B7B">
        <w:trPr>
          <w:trHeight w:val="3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7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Взаимосвязи</w:t>
            </w:r>
            <w:r>
              <w:rPr>
                <w:color w:val="231F20"/>
                <w:spacing w:val="1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произведений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6</w:t>
            </w:r>
          </w:p>
        </w:tc>
      </w:tr>
    </w:tbl>
    <w:p w:rsidR="00783B7B" w:rsidRDefault="00783B7B">
      <w:pPr>
        <w:pStyle w:val="a3"/>
        <w:ind w:left="0" w:right="0" w:firstLine="0"/>
        <w:jc w:val="left"/>
        <w:rPr>
          <w:rFonts w:ascii="Arial Narrow"/>
          <w:i/>
        </w:rPr>
      </w:pPr>
    </w:p>
    <w:p w:rsidR="00783B7B" w:rsidRDefault="00783B7B">
      <w:pPr>
        <w:pStyle w:val="a3"/>
        <w:spacing w:before="7"/>
        <w:ind w:left="0" w:right="0" w:firstLine="0"/>
        <w:jc w:val="left"/>
        <w:rPr>
          <w:rFonts w:ascii="Arial Narrow"/>
          <w:i/>
          <w:sz w:val="22"/>
        </w:rPr>
      </w:pPr>
    </w:p>
    <w:p w:rsidR="00783B7B" w:rsidRDefault="00F42300">
      <w:pPr>
        <w:pStyle w:val="a4"/>
        <w:numPr>
          <w:ilvl w:val="0"/>
          <w:numId w:val="2"/>
        </w:numPr>
        <w:tabs>
          <w:tab w:val="left" w:pos="283"/>
        </w:tabs>
        <w:ind w:right="0" w:hanging="169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КЛАСС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ч)</w:t>
      </w:r>
    </w:p>
    <w:p w:rsidR="00783B7B" w:rsidRDefault="00783B7B">
      <w:pPr>
        <w:pStyle w:val="a3"/>
        <w:spacing w:before="2"/>
        <w:ind w:left="0" w:right="0" w:firstLine="0"/>
        <w:jc w:val="left"/>
        <w:rPr>
          <w:rFonts w:ascii="Trebuchet M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046"/>
        <w:gridCol w:w="1304"/>
      </w:tblGrid>
      <w:tr w:rsidR="00783B7B">
        <w:trPr>
          <w:trHeight w:val="560"/>
        </w:trPr>
        <w:tc>
          <w:tcPr>
            <w:tcW w:w="5046" w:type="dxa"/>
          </w:tcPr>
          <w:p w:rsidR="00783B7B" w:rsidRDefault="00783B7B">
            <w:pPr>
              <w:pStyle w:val="TableParagraph"/>
              <w:spacing w:before="7"/>
              <w:ind w:left="0"/>
              <w:rPr>
                <w:rFonts w:ascii="Trebuchet MS"/>
                <w:sz w:val="15"/>
              </w:rPr>
            </w:pPr>
          </w:p>
          <w:p w:rsidR="00783B7B" w:rsidRDefault="00F42300">
            <w:pPr>
              <w:pStyle w:val="TableParagraph"/>
              <w:spacing w:before="0"/>
              <w:ind w:left="2004" w:right="1995"/>
              <w:jc w:val="center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Тема</w:t>
            </w:r>
            <w:r>
              <w:rPr>
                <w:b/>
                <w:color w:val="231F20"/>
                <w:spacing w:val="-5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w w:val="90"/>
                <w:sz w:val="18"/>
              </w:rPr>
              <w:t>урока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90" w:line="228" w:lineRule="auto"/>
              <w:ind w:left="399" w:right="110" w:hanging="276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Количество</w:t>
            </w:r>
            <w:r>
              <w:rPr>
                <w:b/>
                <w:color w:val="231F20"/>
                <w:spacing w:val="-53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часов</w:t>
            </w:r>
          </w:p>
        </w:tc>
      </w:tr>
      <w:tr w:rsidR="00783B7B">
        <w:trPr>
          <w:trHeight w:val="3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7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Вводный</w:t>
            </w:r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курс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1</w:t>
            </w:r>
          </w:p>
        </w:tc>
      </w:tr>
      <w:tr w:rsidR="00783B7B">
        <w:trPr>
          <w:trHeight w:val="331"/>
        </w:trPr>
        <w:tc>
          <w:tcPr>
            <w:tcW w:w="6350" w:type="dxa"/>
            <w:gridSpan w:val="2"/>
          </w:tcPr>
          <w:p w:rsidR="00783B7B" w:rsidRDefault="00F42300">
            <w:pPr>
              <w:pStyle w:val="TableParagraph"/>
              <w:spacing w:before="71"/>
              <w:ind w:left="1964"/>
              <w:rPr>
                <w:rFonts w:ascii="Book Antiqua" w:hAnsi="Book Antiqua"/>
                <w:b/>
                <w:i/>
                <w:sz w:val="18"/>
              </w:rPr>
            </w:pP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Материал</w:t>
            </w:r>
            <w:r>
              <w:rPr>
                <w:rFonts w:ascii="Book Antiqua" w:hAnsi="Book Antiqua"/>
                <w:b/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словесности</w:t>
            </w:r>
          </w:p>
        </w:tc>
      </w:tr>
      <w:tr w:rsidR="00783B7B">
        <w:trPr>
          <w:trHeight w:val="5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6" w:line="228" w:lineRule="auto"/>
              <w:ind w:right="131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Т е м а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1. Средства художественной изобразительно-</w:t>
            </w:r>
            <w:r>
              <w:rPr>
                <w:color w:val="231F20"/>
                <w:spacing w:val="-52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18</w:t>
            </w:r>
          </w:p>
        </w:tc>
      </w:tr>
      <w:tr w:rsidR="00783B7B">
        <w:trPr>
          <w:trHeight w:val="3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7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Т</w:t>
            </w:r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е</w:t>
            </w:r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м а</w:t>
            </w:r>
            <w:r>
              <w:rPr>
                <w:color w:val="231F20"/>
                <w:spacing w:val="89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2.</w:t>
            </w:r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Жизненный факт</w:t>
            </w:r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 поэтическое</w:t>
            </w:r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слово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9</w:t>
            </w:r>
          </w:p>
        </w:tc>
      </w:tr>
      <w:tr w:rsidR="00783B7B">
        <w:trPr>
          <w:trHeight w:val="3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7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Т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е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м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а</w:t>
            </w:r>
            <w:r>
              <w:rPr>
                <w:color w:val="231F20"/>
                <w:spacing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3.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Историческая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жизнь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поэтического</w:t>
            </w:r>
            <w:r>
              <w:rPr>
                <w:color w:val="231F20"/>
                <w:spacing w:val="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слова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16</w:t>
            </w:r>
          </w:p>
        </w:tc>
      </w:tr>
      <w:tr w:rsidR="00783B7B">
        <w:trPr>
          <w:trHeight w:val="331"/>
        </w:trPr>
        <w:tc>
          <w:tcPr>
            <w:tcW w:w="6350" w:type="dxa"/>
            <w:gridSpan w:val="2"/>
          </w:tcPr>
          <w:p w:rsidR="00783B7B" w:rsidRDefault="00F42300">
            <w:pPr>
              <w:pStyle w:val="TableParagraph"/>
              <w:spacing w:before="70"/>
              <w:ind w:left="1806"/>
              <w:rPr>
                <w:rFonts w:ascii="Book Antiqua" w:hAnsi="Book Antiqua"/>
                <w:b/>
                <w:i/>
                <w:sz w:val="18"/>
              </w:rPr>
            </w:pP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Произведение</w:t>
            </w:r>
            <w:r>
              <w:rPr>
                <w:rFonts w:ascii="Book Antiqua" w:hAnsi="Book Antiqua"/>
                <w:b/>
                <w:i/>
                <w:color w:val="231F20"/>
                <w:spacing w:val="8"/>
                <w:w w:val="120"/>
                <w:sz w:val="18"/>
              </w:rPr>
              <w:t xml:space="preserve"> </w:t>
            </w:r>
            <w:r>
              <w:rPr>
                <w:rFonts w:ascii="Book Antiqua" w:hAnsi="Book Antiqua"/>
                <w:b/>
                <w:i/>
                <w:color w:val="231F20"/>
                <w:w w:val="120"/>
                <w:sz w:val="18"/>
              </w:rPr>
              <w:t>словесности</w:t>
            </w:r>
          </w:p>
        </w:tc>
      </w:tr>
      <w:tr w:rsidR="00783B7B">
        <w:trPr>
          <w:trHeight w:val="7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5" w:line="228" w:lineRule="auto"/>
              <w:ind w:right="170"/>
              <w:jc w:val="both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Т е м а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4. Произведение искусства слова как единст-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во художественного содержания и его словесного вы-</w:t>
            </w:r>
            <w:r>
              <w:rPr>
                <w:color w:val="231F20"/>
                <w:spacing w:val="1"/>
                <w:w w:val="9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ражения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318" w:right="30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14</w:t>
            </w:r>
          </w:p>
        </w:tc>
      </w:tr>
      <w:tr w:rsidR="00783B7B">
        <w:trPr>
          <w:trHeight w:val="5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76" w:line="228" w:lineRule="auto"/>
              <w:ind w:right="1622"/>
              <w:rPr>
                <w:sz w:val="18"/>
              </w:rPr>
            </w:pPr>
            <w:r>
              <w:rPr>
                <w:color w:val="231F20"/>
                <w:w w:val="95"/>
                <w:sz w:val="18"/>
              </w:rPr>
              <w:t>Т</w:t>
            </w:r>
            <w:r>
              <w:rPr>
                <w:color w:val="231F20"/>
                <w:spacing w:val="-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е</w:t>
            </w:r>
            <w:r>
              <w:rPr>
                <w:color w:val="231F20"/>
                <w:spacing w:val="-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м</w:t>
            </w:r>
            <w:r>
              <w:rPr>
                <w:color w:val="231F20"/>
                <w:spacing w:val="-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а</w:t>
            </w:r>
            <w:r>
              <w:rPr>
                <w:color w:val="231F20"/>
                <w:spacing w:val="3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5.</w:t>
            </w:r>
            <w:r>
              <w:rPr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Произведение</w:t>
            </w:r>
            <w:r>
              <w:rPr>
                <w:color w:val="231F20"/>
                <w:spacing w:val="-2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словесности</w:t>
            </w:r>
            <w:r>
              <w:rPr>
                <w:color w:val="231F20"/>
                <w:spacing w:val="-52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в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истории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культуры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8</w:t>
            </w:r>
          </w:p>
        </w:tc>
      </w:tr>
      <w:tr w:rsidR="00783B7B">
        <w:trPr>
          <w:trHeight w:val="331"/>
        </w:trPr>
        <w:tc>
          <w:tcPr>
            <w:tcW w:w="5046" w:type="dxa"/>
          </w:tcPr>
          <w:p w:rsidR="00783B7B" w:rsidRDefault="00F42300">
            <w:pPr>
              <w:pStyle w:val="TableParagraph"/>
              <w:spacing w:before="67"/>
              <w:rPr>
                <w:sz w:val="18"/>
              </w:rPr>
            </w:pPr>
            <w:r>
              <w:rPr>
                <w:color w:val="231F20"/>
                <w:sz w:val="18"/>
              </w:rPr>
              <w:t>Заключительный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урок</w:t>
            </w:r>
          </w:p>
        </w:tc>
        <w:tc>
          <w:tcPr>
            <w:tcW w:w="1304" w:type="dxa"/>
          </w:tcPr>
          <w:p w:rsidR="00783B7B" w:rsidRDefault="00F42300">
            <w:pPr>
              <w:pStyle w:val="TableParagraph"/>
              <w:spacing w:before="67"/>
              <w:ind w:left="9"/>
              <w:jc w:val="center"/>
              <w:rPr>
                <w:sz w:val="18"/>
              </w:rPr>
            </w:pPr>
            <w:r>
              <w:rPr>
                <w:color w:val="231F20"/>
                <w:w w:val="96"/>
                <w:sz w:val="18"/>
              </w:rPr>
              <w:t>2</w:t>
            </w:r>
          </w:p>
        </w:tc>
      </w:tr>
    </w:tbl>
    <w:p w:rsidR="00783B7B" w:rsidRDefault="00783B7B">
      <w:pPr>
        <w:pStyle w:val="a3"/>
        <w:spacing w:before="5"/>
        <w:ind w:left="0" w:right="0" w:firstLine="0"/>
        <w:jc w:val="left"/>
        <w:rPr>
          <w:rFonts w:ascii="Trebuchet MS"/>
          <w:sz w:val="24"/>
        </w:rPr>
      </w:pP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Поскольку учебные пособия «Русская словесность» могут ис-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пользоваться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реализации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принципа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основных образовательных программ, часы на изучение данно-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го курса выделяются из части учебного плана, формируемой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образовательными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организациями.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предложенное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те-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матическое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планирование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е.</w:t>
      </w:r>
    </w:p>
    <w:p w:rsidR="00783B7B" w:rsidRDefault="00783B7B">
      <w:pPr>
        <w:spacing w:line="24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spacing w:before="92" w:line="279" w:lineRule="exact"/>
        <w:ind w:left="114"/>
        <w:rPr>
          <w:rFonts w:ascii="Calibri" w:hAnsi="Calibri"/>
          <w:b/>
          <w:sz w:val="26"/>
        </w:rPr>
      </w:pPr>
      <w:r>
        <w:rPr>
          <w:rFonts w:ascii="Calibri" w:hAnsi="Calibri"/>
          <w:b/>
          <w:color w:val="231F20"/>
          <w:w w:val="95"/>
          <w:sz w:val="26"/>
        </w:rPr>
        <w:lastRenderedPageBreak/>
        <w:t>РЕКОМЕНДАЦИИ</w:t>
      </w:r>
      <w:r>
        <w:rPr>
          <w:rFonts w:ascii="Calibri" w:hAnsi="Calibri"/>
          <w:b/>
          <w:color w:val="231F20"/>
          <w:spacing w:val="15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ПО</w:t>
      </w:r>
      <w:r>
        <w:rPr>
          <w:rFonts w:ascii="Calibri" w:hAnsi="Calibri"/>
          <w:b/>
          <w:color w:val="231F20"/>
          <w:spacing w:val="16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РАБОТЕ</w:t>
      </w:r>
    </w:p>
    <w:p w:rsidR="00783B7B" w:rsidRDefault="00F42300">
      <w:pPr>
        <w:spacing w:before="21" w:line="182" w:lineRule="auto"/>
        <w:ind w:left="114" w:right="1513"/>
        <w:rPr>
          <w:rFonts w:ascii="Calibri" w:hAnsi="Calibri"/>
          <w:b/>
          <w:sz w:val="26"/>
        </w:rPr>
      </w:pPr>
      <w:r>
        <w:rPr>
          <w:rFonts w:ascii="Calibri" w:hAnsi="Calibri"/>
          <w:b/>
          <w:color w:val="231F20"/>
          <w:sz w:val="26"/>
        </w:rPr>
        <w:t>С ЭЛЕКТРОННОЙ ФОРМОЙ УЧЕБНИКА (ЭФУ)</w:t>
      </w:r>
      <w:r>
        <w:rPr>
          <w:rFonts w:ascii="Calibri" w:hAnsi="Calibri"/>
          <w:b/>
          <w:color w:val="231F20"/>
          <w:spacing w:val="-56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И</w:t>
      </w:r>
      <w:r>
        <w:rPr>
          <w:rFonts w:ascii="Calibri" w:hAnsi="Calibri"/>
          <w:b/>
          <w:color w:val="231F20"/>
          <w:spacing w:val="-4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ЭЛЕКТРОННЫМИ</w:t>
      </w:r>
      <w:r>
        <w:rPr>
          <w:rFonts w:ascii="Calibri" w:hAnsi="Calibri"/>
          <w:b/>
          <w:color w:val="231F20"/>
          <w:spacing w:val="-4"/>
          <w:sz w:val="26"/>
        </w:rPr>
        <w:t xml:space="preserve"> </w:t>
      </w:r>
      <w:r>
        <w:rPr>
          <w:rFonts w:ascii="Calibri" w:hAnsi="Calibri"/>
          <w:b/>
          <w:color w:val="231F20"/>
          <w:sz w:val="26"/>
        </w:rPr>
        <w:t>ПРИЛОЖЕНИЯМИ,</w:t>
      </w:r>
    </w:p>
    <w:p w:rsidR="00783B7B" w:rsidRDefault="00F42300">
      <w:pPr>
        <w:spacing w:line="217" w:lineRule="exact"/>
        <w:ind w:left="114"/>
        <w:rPr>
          <w:rFonts w:ascii="Calibri" w:hAnsi="Calibri"/>
          <w:b/>
          <w:sz w:val="26"/>
        </w:rPr>
      </w:pPr>
      <w:r>
        <w:rPr>
          <w:rFonts w:ascii="Calibri" w:hAnsi="Calibri"/>
          <w:b/>
          <w:color w:val="231F20"/>
          <w:w w:val="95"/>
          <w:sz w:val="26"/>
        </w:rPr>
        <w:t>А</w:t>
      </w:r>
      <w:r>
        <w:rPr>
          <w:rFonts w:ascii="Calibri" w:hAnsi="Calibri"/>
          <w:b/>
          <w:color w:val="231F20"/>
          <w:spacing w:val="25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ТАКЖЕ</w:t>
      </w:r>
      <w:r>
        <w:rPr>
          <w:rFonts w:ascii="Calibri" w:hAnsi="Calibri"/>
          <w:b/>
          <w:color w:val="231F20"/>
          <w:spacing w:val="26"/>
          <w:w w:val="95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ФОРМИРОВАНИЮ</w:t>
      </w:r>
    </w:p>
    <w:p w:rsidR="00783B7B" w:rsidRDefault="00F42300">
      <w:pPr>
        <w:spacing w:line="279" w:lineRule="exact"/>
        <w:ind w:left="114"/>
        <w:rPr>
          <w:rFonts w:ascii="Calibri" w:hAnsi="Calibri"/>
          <w:b/>
          <w:sz w:val="26"/>
        </w:rPr>
      </w:pPr>
      <w:r>
        <w:pict>
          <v:shape id="docshape74" o:spid="_x0000_s1030" style="position:absolute;left:0;text-align:left;margin-left:39.7pt;margin-top:16.35pt;width:317.5pt;height:.1pt;z-index:-15717888;mso-wrap-distance-left:0;mso-wrap-distance-right:0;mso-position-horizontal-relative:page" coordorigin="794,327" coordsize="6350,0" path="m794,327r6349,e" filled="f" strokecolor="#231f20" strokeweight=".5pt">
            <v:path arrowok="t"/>
            <w10:wrap type="topAndBottom" anchorx="page"/>
          </v:shape>
        </w:pict>
      </w:r>
      <w:r>
        <w:rPr>
          <w:rFonts w:ascii="Calibri" w:hAnsi="Calibri"/>
          <w:b/>
          <w:color w:val="231F20"/>
          <w:w w:val="95"/>
          <w:sz w:val="26"/>
        </w:rPr>
        <w:t>ИКТ-КОМПЕТЕНТНОСТИ</w:t>
      </w:r>
      <w:r>
        <w:rPr>
          <w:rFonts w:ascii="Calibri" w:hAnsi="Calibri"/>
          <w:b/>
          <w:color w:val="231F20"/>
          <w:spacing w:val="70"/>
          <w:sz w:val="26"/>
        </w:rPr>
        <w:t xml:space="preserve"> </w:t>
      </w:r>
      <w:r>
        <w:rPr>
          <w:rFonts w:ascii="Calibri" w:hAnsi="Calibri"/>
          <w:b/>
          <w:color w:val="231F20"/>
          <w:w w:val="95"/>
          <w:sz w:val="26"/>
        </w:rPr>
        <w:t>УЧЕНИКОВ</w:t>
      </w:r>
    </w:p>
    <w:p w:rsidR="00783B7B" w:rsidRDefault="00F42300">
      <w:pPr>
        <w:pStyle w:val="2"/>
        <w:spacing w:before="250"/>
      </w:pPr>
      <w:r>
        <w:rPr>
          <w:color w:val="231F20"/>
          <w:w w:val="90"/>
        </w:rPr>
        <w:t>ОБЩАЯ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ХАРАКТЕРИСТИКА</w:t>
      </w:r>
      <w:r>
        <w:rPr>
          <w:color w:val="231F20"/>
          <w:spacing w:val="6"/>
          <w:w w:val="90"/>
        </w:rPr>
        <w:t xml:space="preserve"> </w:t>
      </w:r>
      <w:r>
        <w:rPr>
          <w:color w:val="231F20"/>
          <w:w w:val="90"/>
        </w:rPr>
        <w:t>ЭЛЕКТРОННОГО</w:t>
      </w:r>
      <w:r>
        <w:rPr>
          <w:color w:val="231F20"/>
          <w:spacing w:val="5"/>
          <w:w w:val="90"/>
        </w:rPr>
        <w:t xml:space="preserve"> </w:t>
      </w:r>
      <w:r>
        <w:rPr>
          <w:color w:val="231F20"/>
          <w:w w:val="90"/>
        </w:rPr>
        <w:t>УЧЕБНИКА</w:t>
      </w:r>
    </w:p>
    <w:p w:rsidR="00783B7B" w:rsidRDefault="00F42300">
      <w:pPr>
        <w:pStyle w:val="a3"/>
        <w:spacing w:before="116" w:line="244" w:lineRule="auto"/>
      </w:pPr>
      <w:r>
        <w:rPr>
          <w:b/>
          <w:color w:val="231F20"/>
          <w:w w:val="95"/>
        </w:rPr>
        <w:t xml:space="preserve">Электронная форма учебника </w:t>
      </w:r>
      <w:r>
        <w:rPr>
          <w:color w:val="231F20"/>
          <w:w w:val="95"/>
        </w:rPr>
        <w:t>представляет собой учебник в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-1"/>
        </w:rPr>
        <w:t xml:space="preserve">цифровом формате. Он оснащен </w:t>
      </w:r>
      <w:r>
        <w:rPr>
          <w:color w:val="231F20"/>
        </w:rPr>
        <w:t>инструментами и сервисами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для работы с учебной информацией и организации учебной дея-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тельности. Как и печатное издание учебника, он содержит сис-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темное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полное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изложени</w:t>
      </w:r>
      <w:r>
        <w:rPr>
          <w:color w:val="231F20"/>
        </w:rPr>
        <w:t>е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предмета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(дисциплины)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 соответствии с Федеральным государственным образователь-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ным стандартом (ФГОС). Содержание электронной формы учеб-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ника представлено в виде иллюстрированных текстов традици-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онного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учебника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20"/>
          <w:w w:val="95"/>
        </w:rPr>
        <w:t xml:space="preserve"> </w:t>
      </w:r>
      <w:r>
        <w:rPr>
          <w:color w:val="231F20"/>
          <w:w w:val="95"/>
        </w:rPr>
        <w:t>интерактивных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мультимедийных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объектов.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  <w:w w:val="95"/>
        </w:rPr>
        <w:t>Учебник в электронной форме призван поддерживать все ос-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новные звенья дидактического цикла и создавать основу 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осуществления образовательного процесса с использованием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информационно-коммуникационных технологий и обеспечи-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вать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применение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современных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форм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методов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обучения.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  <w:w w:val="95"/>
        </w:rPr>
        <w:t>Электронная форма учебника является неотъемлемой частью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учебно-методического комплекса (УМК) по предмету и может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применяться в учебном процессе совместно с другими электрон-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ными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полиграфическими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учебными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изданиями.</w:t>
      </w:r>
    </w:p>
    <w:p w:rsidR="00783B7B" w:rsidRDefault="00F42300">
      <w:pPr>
        <w:pStyle w:val="a3"/>
        <w:spacing w:before="3" w:line="244" w:lineRule="auto"/>
      </w:pPr>
      <w:r>
        <w:rPr>
          <w:color w:val="231F20"/>
        </w:rPr>
        <w:t>П</w:t>
      </w:r>
      <w:r>
        <w:rPr>
          <w:color w:val="231F20"/>
        </w:rPr>
        <w:t>ри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подготовке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ЭФУ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были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соблюдены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основные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требования: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полное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соответствие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содержания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структуры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печатному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изда-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нию учебника, педагогически целесообразное количество муль-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тимедийных элементов для усвоения материала учебника (гале-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реи изображений, аудиофрагменты и др.), наличие средств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контроля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самоконтроля.</w:t>
      </w:r>
    </w:p>
    <w:p w:rsidR="00783B7B" w:rsidRDefault="00F42300">
      <w:pPr>
        <w:pStyle w:val="a3"/>
        <w:spacing w:before="3" w:line="244" w:lineRule="auto"/>
      </w:pPr>
      <w:r>
        <w:rPr>
          <w:color w:val="231F20"/>
        </w:rPr>
        <w:t>ЭФУ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представлена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общедоступных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форматах,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имеющих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лицензионных ограничений для участника образовательного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процесса: воспроизводится на трех и более устройствах (персо-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нал</w:t>
      </w:r>
      <w:r>
        <w:rPr>
          <w:color w:val="231F20"/>
        </w:rPr>
        <w:t>ьный компьютер, планшет, интерактивная доска), на трех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более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операционных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системах.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</w:rPr>
        <w:t>Электронный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учебник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наследует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полиграфического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учеб-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ника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следующие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свойства: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2"/>
        <w:ind w:right="0" w:hanging="228"/>
        <w:jc w:val="left"/>
        <w:rPr>
          <w:sz w:val="20"/>
        </w:rPr>
      </w:pPr>
      <w:r>
        <w:rPr>
          <w:color w:val="231F20"/>
          <w:sz w:val="20"/>
        </w:rPr>
        <w:t>структурированность;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5"/>
        <w:ind w:right="0" w:hanging="228"/>
        <w:jc w:val="left"/>
        <w:rPr>
          <w:sz w:val="20"/>
        </w:rPr>
      </w:pPr>
      <w:r>
        <w:rPr>
          <w:color w:val="231F20"/>
          <w:sz w:val="20"/>
        </w:rPr>
        <w:t>унифицированность;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5"/>
        <w:ind w:right="0" w:hanging="228"/>
        <w:jc w:val="left"/>
        <w:rPr>
          <w:sz w:val="20"/>
        </w:rPr>
      </w:pPr>
      <w:r>
        <w:rPr>
          <w:color w:val="231F20"/>
          <w:sz w:val="20"/>
        </w:rPr>
        <w:t>системность;</w:t>
      </w:r>
    </w:p>
    <w:p w:rsidR="00783B7B" w:rsidRDefault="00783B7B">
      <w:pPr>
        <w:rPr>
          <w:sz w:val="20"/>
        </w:rPr>
        <w:sectPr w:rsidR="00783B7B">
          <w:pgSz w:w="7940" w:h="11910"/>
          <w:pgMar w:top="580" w:right="640" w:bottom="880" w:left="680" w:header="0" w:footer="685" w:gutter="0"/>
          <w:cols w:space="720"/>
        </w:sectPr>
      </w:pP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62"/>
        <w:ind w:right="0" w:hanging="228"/>
        <w:jc w:val="left"/>
        <w:rPr>
          <w:sz w:val="20"/>
        </w:rPr>
      </w:pPr>
      <w:r>
        <w:rPr>
          <w:color w:val="231F20"/>
          <w:sz w:val="20"/>
        </w:rPr>
        <w:lastRenderedPageBreak/>
        <w:t>научность;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5"/>
        <w:ind w:right="0" w:hanging="228"/>
        <w:jc w:val="left"/>
        <w:rPr>
          <w:sz w:val="20"/>
        </w:rPr>
      </w:pPr>
      <w:r>
        <w:rPr>
          <w:color w:val="231F20"/>
          <w:sz w:val="20"/>
        </w:rPr>
        <w:t>наглядность;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5"/>
        <w:ind w:right="0" w:hanging="228"/>
        <w:jc w:val="left"/>
        <w:rPr>
          <w:sz w:val="20"/>
        </w:rPr>
      </w:pPr>
      <w:r>
        <w:rPr>
          <w:color w:val="231F20"/>
          <w:w w:val="95"/>
          <w:sz w:val="20"/>
        </w:rPr>
        <w:t>разнообразие</w:t>
      </w:r>
      <w:r>
        <w:rPr>
          <w:color w:val="231F20"/>
          <w:spacing w:val="5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контрольно-измерительных</w:t>
      </w:r>
      <w:r>
        <w:rPr>
          <w:color w:val="231F20"/>
          <w:spacing w:val="55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материалов.</w:t>
      </w:r>
    </w:p>
    <w:p w:rsidR="00783B7B" w:rsidRDefault="00F42300">
      <w:pPr>
        <w:pStyle w:val="a3"/>
        <w:spacing w:before="6" w:line="244" w:lineRule="auto"/>
        <w:ind w:right="0"/>
        <w:jc w:val="left"/>
      </w:pPr>
      <w:r>
        <w:rPr>
          <w:color w:val="231F20"/>
        </w:rPr>
        <w:t>При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электронный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учебник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обладает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следующими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пре-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имуществами: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"/>
        <w:ind w:right="0" w:hanging="228"/>
        <w:jc w:val="left"/>
        <w:rPr>
          <w:sz w:val="20"/>
        </w:rPr>
      </w:pPr>
      <w:r>
        <w:rPr>
          <w:color w:val="231F20"/>
          <w:sz w:val="20"/>
        </w:rPr>
        <w:t>мультимедийность;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5"/>
        <w:ind w:right="0" w:hanging="228"/>
        <w:jc w:val="left"/>
        <w:rPr>
          <w:sz w:val="20"/>
        </w:rPr>
      </w:pPr>
      <w:r>
        <w:rPr>
          <w:color w:val="231F20"/>
          <w:sz w:val="20"/>
        </w:rPr>
        <w:t>интерактивность;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5"/>
        <w:ind w:right="0" w:hanging="228"/>
        <w:jc w:val="left"/>
        <w:rPr>
          <w:sz w:val="20"/>
        </w:rPr>
      </w:pPr>
      <w:r>
        <w:rPr>
          <w:color w:val="231F20"/>
          <w:w w:val="95"/>
          <w:sz w:val="20"/>
        </w:rPr>
        <w:t>достаточность</w:t>
      </w:r>
      <w:r>
        <w:rPr>
          <w:color w:val="231F20"/>
          <w:spacing w:val="6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вариативность</w:t>
      </w:r>
      <w:r>
        <w:rPr>
          <w:color w:val="231F20"/>
          <w:spacing w:val="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содержания;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5"/>
        <w:ind w:right="0" w:hanging="228"/>
        <w:jc w:val="left"/>
        <w:rPr>
          <w:sz w:val="20"/>
        </w:rPr>
      </w:pPr>
      <w:r>
        <w:rPr>
          <w:color w:val="231F20"/>
          <w:w w:val="95"/>
          <w:sz w:val="20"/>
        </w:rPr>
        <w:t>разнообразие</w:t>
      </w:r>
      <w:r>
        <w:rPr>
          <w:color w:val="231F20"/>
          <w:spacing w:val="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форм</w:t>
      </w:r>
      <w:r>
        <w:rPr>
          <w:color w:val="231F20"/>
          <w:spacing w:val="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предъявления</w:t>
      </w:r>
      <w:r>
        <w:rPr>
          <w:color w:val="231F20"/>
          <w:spacing w:val="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учебной</w:t>
      </w:r>
      <w:r>
        <w:rPr>
          <w:color w:val="231F20"/>
          <w:spacing w:val="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информации;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6" w:line="244" w:lineRule="auto"/>
        <w:jc w:val="left"/>
        <w:rPr>
          <w:sz w:val="20"/>
        </w:rPr>
      </w:pPr>
      <w:r>
        <w:rPr>
          <w:color w:val="231F20"/>
          <w:w w:val="95"/>
          <w:sz w:val="20"/>
        </w:rPr>
        <w:t>наличие</w:t>
      </w:r>
      <w:r>
        <w:rPr>
          <w:color w:val="231F20"/>
          <w:spacing w:val="4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контрольно-измерительных</w:t>
      </w:r>
      <w:r>
        <w:rPr>
          <w:color w:val="231F20"/>
          <w:spacing w:val="4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материалов</w:t>
      </w:r>
      <w:r>
        <w:rPr>
          <w:color w:val="231F20"/>
          <w:spacing w:val="4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для</w:t>
      </w:r>
      <w:r>
        <w:rPr>
          <w:color w:val="231F20"/>
          <w:spacing w:val="4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автома-</w:t>
      </w:r>
      <w:r>
        <w:rPr>
          <w:color w:val="231F20"/>
          <w:spacing w:val="-5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тической</w:t>
      </w:r>
      <w:r>
        <w:rPr>
          <w:color w:val="231F20"/>
          <w:spacing w:val="-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проверки;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" w:line="244" w:lineRule="auto"/>
        <w:jc w:val="left"/>
        <w:rPr>
          <w:sz w:val="20"/>
        </w:rPr>
      </w:pPr>
      <w:r>
        <w:rPr>
          <w:color w:val="231F20"/>
          <w:sz w:val="20"/>
        </w:rPr>
        <w:t>наличие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инструментов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сервисов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для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работы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с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учебной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ин-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формацией.</w:t>
      </w:r>
    </w:p>
    <w:p w:rsidR="00783B7B" w:rsidRDefault="00F42300">
      <w:pPr>
        <w:pStyle w:val="2"/>
        <w:spacing w:before="181"/>
      </w:pPr>
      <w:r>
        <w:rPr>
          <w:color w:val="231F20"/>
          <w:w w:val="90"/>
        </w:rPr>
        <w:t>СОДЕРЖАТЕЛЬНАЯ СТРУКТУРА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ЭЛЕКТРОННОЙ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ФОРМЫ</w:t>
      </w:r>
      <w:r>
        <w:rPr>
          <w:color w:val="231F20"/>
          <w:spacing w:val="1"/>
          <w:w w:val="90"/>
        </w:rPr>
        <w:t xml:space="preserve"> </w:t>
      </w:r>
      <w:r>
        <w:rPr>
          <w:color w:val="231F20"/>
          <w:w w:val="90"/>
        </w:rPr>
        <w:t>УЧЕБНИКА</w:t>
      </w:r>
    </w:p>
    <w:p w:rsidR="00783B7B" w:rsidRDefault="00F42300">
      <w:pPr>
        <w:pStyle w:val="a3"/>
        <w:spacing w:before="173" w:line="244" w:lineRule="auto"/>
      </w:pPr>
      <w:r>
        <w:rPr>
          <w:color w:val="231F20"/>
          <w:w w:val="95"/>
        </w:rPr>
        <w:t>Структура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ЭФУ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является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унифицированной,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что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сочетании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с интуитивно-понятным интерфейсом обеспечивает учащемуся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комфортные условия для взаимодействия с образовательным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контентом в условиях как коллективных, так и индивидуаль-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ных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форм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работы.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  <w:w w:val="95"/>
        </w:rPr>
        <w:t>Основными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компонентами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ЭФУ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являются: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6" w:line="244" w:lineRule="auto"/>
        <w:ind w:right="152"/>
        <w:rPr>
          <w:sz w:val="20"/>
        </w:rPr>
      </w:pPr>
      <w:r>
        <w:rPr>
          <w:color w:val="231F20"/>
          <w:w w:val="95"/>
          <w:sz w:val="20"/>
        </w:rPr>
        <w:t>основное содержание, представленное в виде иллюстрирован-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ного</w:t>
      </w:r>
      <w:r>
        <w:rPr>
          <w:color w:val="231F20"/>
          <w:spacing w:val="-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гипертекста;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" w:line="244" w:lineRule="auto"/>
        <w:rPr>
          <w:sz w:val="20"/>
        </w:rPr>
      </w:pPr>
      <w:r>
        <w:rPr>
          <w:color w:val="231F20"/>
          <w:sz w:val="20"/>
        </w:rPr>
        <w:t>материалы,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дополняющие,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расширяющие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углубляющие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pacing w:val="-1"/>
          <w:sz w:val="20"/>
        </w:rPr>
        <w:t>основное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pacing w:val="-1"/>
          <w:sz w:val="20"/>
        </w:rPr>
        <w:t>содержание,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представленные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аудиовизуальной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мультимедийной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формах;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" w:line="244" w:lineRule="auto"/>
        <w:rPr>
          <w:sz w:val="20"/>
        </w:rPr>
      </w:pPr>
      <w:r>
        <w:rPr>
          <w:color w:val="231F20"/>
          <w:w w:val="95"/>
          <w:sz w:val="20"/>
        </w:rPr>
        <w:t>аппарат организации усвоения учебного материала (задания,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направленные на активизацию знаний, рефлексию, дополни-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тельную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мотивацию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т.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д.).</w:t>
      </w:r>
    </w:p>
    <w:p w:rsidR="00783B7B" w:rsidRDefault="00F42300">
      <w:pPr>
        <w:pStyle w:val="2"/>
        <w:spacing w:before="182"/>
      </w:pPr>
      <w:r>
        <w:rPr>
          <w:color w:val="231F20"/>
          <w:w w:val="90"/>
        </w:rPr>
        <w:t>ОСНОВНОЕ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СОДЕРЖАНИЕ ЭФУ</w:t>
      </w:r>
    </w:p>
    <w:p w:rsidR="00783B7B" w:rsidRDefault="00F42300">
      <w:pPr>
        <w:pStyle w:val="a3"/>
        <w:spacing w:before="173" w:line="244" w:lineRule="auto"/>
      </w:pPr>
      <w:r>
        <w:rPr>
          <w:color w:val="231F20"/>
          <w:w w:val="95"/>
        </w:rPr>
        <w:t>Основное содержание представлено в виде иллюстрированно-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текста,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соответствующего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тексту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полиграфического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аналога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ЭФУ. Текст ЭФУ является главным источником обязательной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для усвоения учащимися учебной информации и соответствует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требованиям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ФГОС.</w:t>
      </w:r>
    </w:p>
    <w:p w:rsidR="00783B7B" w:rsidRDefault="00F42300">
      <w:pPr>
        <w:pStyle w:val="a3"/>
        <w:spacing w:before="3" w:line="244" w:lineRule="auto"/>
      </w:pPr>
      <w:r>
        <w:rPr>
          <w:color w:val="231F20"/>
          <w:w w:val="95"/>
        </w:rPr>
        <w:t>Содержание текста ЭФУ построено в соответствии с основны-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ми</w:t>
      </w:r>
      <w:r>
        <w:rPr>
          <w:color w:val="231F20"/>
          <w:spacing w:val="41"/>
          <w:w w:val="95"/>
        </w:rPr>
        <w:t xml:space="preserve"> </w:t>
      </w:r>
      <w:r>
        <w:rPr>
          <w:color w:val="231F20"/>
          <w:w w:val="95"/>
        </w:rPr>
        <w:t>дидактическими</w:t>
      </w:r>
      <w:r>
        <w:rPr>
          <w:color w:val="231F20"/>
          <w:spacing w:val="42"/>
          <w:w w:val="95"/>
        </w:rPr>
        <w:t xml:space="preserve"> </w:t>
      </w:r>
      <w:r>
        <w:rPr>
          <w:color w:val="231F20"/>
          <w:w w:val="95"/>
        </w:rPr>
        <w:t>принципами:</w:t>
      </w:r>
      <w:r>
        <w:rPr>
          <w:color w:val="231F20"/>
          <w:spacing w:val="41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ь,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т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р-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spacing w:val="30"/>
          <w:w w:val="95"/>
        </w:rPr>
        <w:t>ност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ь,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spacing w:val="36"/>
          <w:w w:val="95"/>
        </w:rPr>
        <w:t>доступност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w w:val="95"/>
        </w:rPr>
        <w:t>ь,</w:t>
      </w:r>
      <w:r>
        <w:rPr>
          <w:color w:val="231F20"/>
          <w:spacing w:val="14"/>
          <w:w w:val="95"/>
        </w:rPr>
        <w:t xml:space="preserve"> </w:t>
      </w:r>
      <w:r>
        <w:rPr>
          <w:color w:val="231F20"/>
          <w:spacing w:val="36"/>
          <w:w w:val="95"/>
        </w:rPr>
        <w:t>наглядност</w:t>
      </w:r>
      <w:r>
        <w:rPr>
          <w:color w:val="231F20"/>
          <w:spacing w:val="-19"/>
          <w:w w:val="95"/>
        </w:rPr>
        <w:t xml:space="preserve"> </w:t>
      </w:r>
      <w:r>
        <w:rPr>
          <w:color w:val="231F20"/>
          <w:w w:val="95"/>
        </w:rPr>
        <w:t>ь.</w:t>
      </w:r>
    </w:p>
    <w:p w:rsidR="00783B7B" w:rsidRDefault="00F42300">
      <w:pPr>
        <w:pStyle w:val="a3"/>
        <w:spacing w:before="1" w:line="244" w:lineRule="auto"/>
      </w:pPr>
      <w:r>
        <w:rPr>
          <w:b/>
          <w:color w:val="231F20"/>
          <w:w w:val="95"/>
        </w:rPr>
        <w:t>Принцип</w:t>
      </w:r>
      <w:r>
        <w:rPr>
          <w:b/>
          <w:color w:val="231F20"/>
          <w:spacing w:val="1"/>
          <w:w w:val="95"/>
        </w:rPr>
        <w:t xml:space="preserve"> </w:t>
      </w:r>
      <w:r>
        <w:rPr>
          <w:b/>
          <w:color w:val="231F20"/>
          <w:w w:val="95"/>
        </w:rPr>
        <w:t>научности</w:t>
      </w:r>
      <w:r>
        <w:rPr>
          <w:b/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определяет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соответствие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содержания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ЭФУ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уровню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развития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современной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науки,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обеспечивает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науч-</w:t>
      </w:r>
    </w:p>
    <w:p w:rsidR="00783B7B" w:rsidRDefault="00783B7B">
      <w:pPr>
        <w:spacing w:line="24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82" w:line="247" w:lineRule="auto"/>
        <w:ind w:firstLine="0"/>
      </w:pPr>
      <w:r>
        <w:rPr>
          <w:color w:val="231F20"/>
          <w:w w:val="95"/>
        </w:rPr>
        <w:lastRenderedPageBreak/>
        <w:t>ную</w:t>
      </w:r>
      <w:r>
        <w:rPr>
          <w:color w:val="231F20"/>
          <w:spacing w:val="1"/>
          <w:w w:val="95"/>
        </w:rPr>
        <w:t xml:space="preserve"> </w:t>
      </w:r>
      <w:r>
        <w:rPr>
          <w:b/>
          <w:color w:val="231F20"/>
          <w:w w:val="95"/>
        </w:rPr>
        <w:t>достоверность</w:t>
      </w:r>
      <w:r>
        <w:rPr>
          <w:b/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содержания.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Благодаря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использованию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принципа научности, учебная работа с текстом ЭФУ способству-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формированию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учащихся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научного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мировоззрения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пра-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вильных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представлений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методах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научного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познания.</w:t>
      </w:r>
    </w:p>
    <w:p w:rsidR="00783B7B" w:rsidRDefault="00F42300">
      <w:pPr>
        <w:pStyle w:val="a3"/>
        <w:spacing w:before="1" w:line="247" w:lineRule="auto"/>
      </w:pPr>
      <w:r>
        <w:rPr>
          <w:color w:val="231F20"/>
          <w:spacing w:val="-2"/>
          <w:w w:val="95"/>
        </w:rPr>
        <w:t>Применение</w:t>
      </w:r>
      <w:r>
        <w:rPr>
          <w:color w:val="231F20"/>
          <w:spacing w:val="-19"/>
          <w:w w:val="95"/>
        </w:rPr>
        <w:t xml:space="preserve"> </w:t>
      </w:r>
      <w:r>
        <w:rPr>
          <w:b/>
          <w:color w:val="231F20"/>
          <w:spacing w:val="-2"/>
          <w:w w:val="95"/>
        </w:rPr>
        <w:t>принципа</w:t>
      </w:r>
      <w:r>
        <w:rPr>
          <w:b/>
          <w:color w:val="231F20"/>
          <w:spacing w:val="-21"/>
          <w:w w:val="95"/>
        </w:rPr>
        <w:t xml:space="preserve"> </w:t>
      </w:r>
      <w:r>
        <w:rPr>
          <w:b/>
          <w:color w:val="231F20"/>
          <w:spacing w:val="-2"/>
          <w:w w:val="95"/>
        </w:rPr>
        <w:t>доступности</w:t>
      </w:r>
      <w:r>
        <w:rPr>
          <w:b/>
          <w:color w:val="231F20"/>
          <w:spacing w:val="-22"/>
          <w:w w:val="95"/>
        </w:rPr>
        <w:t xml:space="preserve"> </w:t>
      </w:r>
      <w:r>
        <w:rPr>
          <w:color w:val="231F20"/>
          <w:spacing w:val="-2"/>
          <w:w w:val="95"/>
        </w:rPr>
        <w:t>позволяет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учесть</w:t>
      </w:r>
      <w:r>
        <w:rPr>
          <w:color w:val="231F20"/>
          <w:spacing w:val="-18"/>
          <w:w w:val="95"/>
        </w:rPr>
        <w:t xml:space="preserve"> </w:t>
      </w:r>
      <w:r>
        <w:rPr>
          <w:color w:val="231F20"/>
          <w:spacing w:val="-1"/>
          <w:w w:val="95"/>
        </w:rPr>
        <w:t>психоло-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го-возрастные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особенности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учащихся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уровень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подготовки.</w:t>
      </w:r>
    </w:p>
    <w:p w:rsidR="00783B7B" w:rsidRDefault="00F42300">
      <w:pPr>
        <w:pStyle w:val="a3"/>
        <w:spacing w:line="247" w:lineRule="auto"/>
      </w:pPr>
      <w:r>
        <w:rPr>
          <w:color w:val="231F20"/>
          <w:w w:val="95"/>
        </w:rPr>
        <w:t xml:space="preserve">Использование </w:t>
      </w:r>
      <w:r>
        <w:rPr>
          <w:b/>
          <w:color w:val="231F20"/>
          <w:w w:val="95"/>
        </w:rPr>
        <w:t xml:space="preserve">принципа наглядности </w:t>
      </w:r>
      <w:r>
        <w:rPr>
          <w:color w:val="231F20"/>
          <w:w w:val="95"/>
        </w:rPr>
        <w:t>позволяет сформиро-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вать у учащихся всестороннее представление об изучаемых объ-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ектах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явлениях,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повысить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степень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усвоения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материала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тивацию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обучению.</w:t>
      </w:r>
    </w:p>
    <w:p w:rsidR="00783B7B" w:rsidRDefault="00F42300">
      <w:pPr>
        <w:pStyle w:val="a3"/>
        <w:spacing w:before="1" w:line="247" w:lineRule="auto"/>
      </w:pPr>
      <w:r>
        <w:rPr>
          <w:color w:val="231F20"/>
          <w:w w:val="95"/>
        </w:rPr>
        <w:t>Текст ЭФУ представляет собой инвариантную часть учебного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материала. Для него характерны четкость, краткость и опреде-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ленная энциклопедичность. Работа с основным текстом ЭФУ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обязательно включается в начальные этапы дидактического ци-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кла. Он является, с од</w:t>
      </w:r>
      <w:r>
        <w:rPr>
          <w:color w:val="231F20"/>
        </w:rPr>
        <w:t>ной стороны, основным источником но-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информации,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другой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основой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структурирования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 упорядочивания имеющихся у учащихся предварительных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знаний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изучаемой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теме.</w:t>
      </w:r>
    </w:p>
    <w:p w:rsidR="00783B7B" w:rsidRDefault="00F42300">
      <w:pPr>
        <w:pStyle w:val="a3"/>
        <w:spacing w:before="1" w:line="247" w:lineRule="auto"/>
      </w:pPr>
      <w:r>
        <w:rPr>
          <w:color w:val="231F20"/>
        </w:rPr>
        <w:t>Принципиальным отличием текста ЭФУ от текста традици-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онного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издания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является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его</w:t>
      </w:r>
      <w:r>
        <w:rPr>
          <w:color w:val="231F20"/>
          <w:spacing w:val="-10"/>
          <w:w w:val="95"/>
        </w:rPr>
        <w:t xml:space="preserve"> </w:t>
      </w:r>
      <w:r>
        <w:rPr>
          <w:b/>
          <w:color w:val="231F20"/>
          <w:w w:val="95"/>
        </w:rPr>
        <w:t>интерактивность</w:t>
      </w:r>
      <w:r>
        <w:rPr>
          <w:color w:val="231F20"/>
          <w:w w:val="95"/>
        </w:rPr>
        <w:t>.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определенным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фрагментам текста ЭФУ привязаны активные зоны (гиперссыл-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ки), которые дают возможность учащемуся перейти к дополни-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тельному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материалу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знакомства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ним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вернуться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ис-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ходному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учебному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тексту.</w:t>
      </w:r>
    </w:p>
    <w:p w:rsidR="00783B7B" w:rsidRDefault="00F42300">
      <w:pPr>
        <w:pStyle w:val="a3"/>
        <w:spacing w:before="1" w:line="247" w:lineRule="auto"/>
      </w:pPr>
      <w:r>
        <w:rPr>
          <w:color w:val="231F20"/>
        </w:rPr>
        <w:t>Текст ЭФУ может сопро</w:t>
      </w:r>
      <w:r>
        <w:rPr>
          <w:color w:val="231F20"/>
        </w:rPr>
        <w:t>вождаться иллюстрациями, пред-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ставленными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рисунками,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схемами,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графиками,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диаграммами,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фотографиями и коллажами разного вида. Иллюстрация может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быть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дополнена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текстовой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информацией.</w:t>
      </w:r>
    </w:p>
    <w:p w:rsidR="00783B7B" w:rsidRDefault="00F42300">
      <w:pPr>
        <w:pStyle w:val="a3"/>
        <w:spacing w:before="1" w:line="247" w:lineRule="auto"/>
      </w:pPr>
      <w:r>
        <w:rPr>
          <w:color w:val="231F20"/>
        </w:rPr>
        <w:t>Благодаря использованию иллюстративных материалов 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процессе,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активизируется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репродуктивная,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но и абстрактно-логическая деятельность учащихся, что спо-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собствует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лучшему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осознанию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усвоению</w:t>
      </w:r>
      <w:r>
        <w:rPr>
          <w:color w:val="231F20"/>
          <w:spacing w:val="13"/>
          <w:w w:val="95"/>
        </w:rPr>
        <w:t xml:space="preserve"> </w:t>
      </w:r>
      <w:r>
        <w:rPr>
          <w:color w:val="231F20"/>
          <w:w w:val="95"/>
        </w:rPr>
        <w:t>учебного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материала.</w:t>
      </w:r>
    </w:p>
    <w:p w:rsidR="00783B7B" w:rsidRDefault="00783B7B">
      <w:pPr>
        <w:pStyle w:val="a3"/>
        <w:spacing w:before="10"/>
        <w:ind w:left="0" w:right="0" w:firstLine="0"/>
        <w:jc w:val="left"/>
        <w:rPr>
          <w:sz w:val="17"/>
        </w:rPr>
      </w:pPr>
    </w:p>
    <w:p w:rsidR="00783B7B" w:rsidRDefault="00F42300">
      <w:pPr>
        <w:pStyle w:val="2"/>
        <w:spacing w:before="0"/>
        <w:jc w:val="both"/>
      </w:pPr>
      <w:r>
        <w:rPr>
          <w:color w:val="231F20"/>
          <w:w w:val="90"/>
        </w:rPr>
        <w:t>ДОПОЛНИТЕЛЬНОЕ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СОДЕРЖАНИЕ</w:t>
      </w:r>
      <w:r>
        <w:rPr>
          <w:color w:val="231F20"/>
          <w:spacing w:val="-1"/>
          <w:w w:val="90"/>
        </w:rPr>
        <w:t xml:space="preserve"> </w:t>
      </w:r>
      <w:r>
        <w:rPr>
          <w:color w:val="231F20"/>
          <w:w w:val="90"/>
        </w:rPr>
        <w:t>ЭФУ</w:t>
      </w:r>
    </w:p>
    <w:p w:rsidR="00783B7B" w:rsidRDefault="00F42300">
      <w:pPr>
        <w:pStyle w:val="a3"/>
        <w:spacing w:before="175" w:line="247" w:lineRule="auto"/>
      </w:pPr>
      <w:r>
        <w:rPr>
          <w:color w:val="231F20"/>
          <w:w w:val="95"/>
        </w:rPr>
        <w:t>Кроме иллюстраций, размещенных в основном тексте, в ЭФУ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могут быть представлены материалы в различной аудиовизу-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альной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мультимедийной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форме: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47" w:lineRule="auto"/>
        <w:rPr>
          <w:sz w:val="20"/>
        </w:rPr>
      </w:pPr>
      <w:r>
        <w:rPr>
          <w:color w:val="231F20"/>
          <w:w w:val="95"/>
          <w:sz w:val="20"/>
        </w:rPr>
        <w:t>текстовая и гипертекстовая информация (справочная инфор-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мация, например словарные статьи), тексты дополнительных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рубрик (биографические справки, отрывки из хрестоматий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-16"/>
          <w:sz w:val="20"/>
        </w:rPr>
        <w:t xml:space="preserve"> </w:t>
      </w:r>
      <w:r>
        <w:rPr>
          <w:color w:val="231F20"/>
          <w:sz w:val="20"/>
        </w:rPr>
        <w:t>пр.);</w:t>
      </w:r>
    </w:p>
    <w:p w:rsidR="00783B7B" w:rsidRDefault="00783B7B">
      <w:pPr>
        <w:spacing w:line="247" w:lineRule="auto"/>
        <w:jc w:val="both"/>
        <w:rPr>
          <w:sz w:val="20"/>
        </w:rPr>
        <w:sectPr w:rsidR="00783B7B">
          <w:pgSz w:w="7940" w:h="11910"/>
          <w:pgMar w:top="620" w:right="640" w:bottom="880" w:left="680" w:header="0" w:footer="685" w:gutter="0"/>
          <w:cols w:space="720"/>
        </w:sectPr>
      </w:pP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62" w:line="252" w:lineRule="auto"/>
        <w:rPr>
          <w:sz w:val="20"/>
        </w:rPr>
      </w:pPr>
      <w:r>
        <w:rPr>
          <w:color w:val="231F20"/>
          <w:sz w:val="20"/>
        </w:rPr>
        <w:lastRenderedPageBreak/>
        <w:t>статический (реалистический и синтезированный) визуаль-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ный ряд (рисунки, фотографии, коллажи, карты, графики,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диаграммы,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климатограммы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пр.);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52" w:lineRule="auto"/>
        <w:rPr>
          <w:sz w:val="20"/>
        </w:rPr>
      </w:pPr>
      <w:r>
        <w:rPr>
          <w:color w:val="231F20"/>
          <w:sz w:val="20"/>
        </w:rPr>
        <w:t>динамический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визуальный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ряд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(видеоролики,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слайд-шоу,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анимационные ролики, интерактивные рисунки, схемы, кар-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ты,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интерактивные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модели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-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пр.);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3" w:lineRule="exact"/>
        <w:ind w:right="0" w:hanging="228"/>
        <w:rPr>
          <w:sz w:val="20"/>
        </w:rPr>
      </w:pPr>
      <w:r>
        <w:rPr>
          <w:color w:val="231F20"/>
          <w:w w:val="95"/>
          <w:sz w:val="20"/>
        </w:rPr>
        <w:t>звуковой</w:t>
      </w:r>
      <w:r>
        <w:rPr>
          <w:color w:val="231F20"/>
          <w:spacing w:val="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ряд</w:t>
      </w:r>
      <w:r>
        <w:rPr>
          <w:color w:val="231F20"/>
          <w:spacing w:val="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(аудиофрагменты).</w:t>
      </w:r>
    </w:p>
    <w:p w:rsidR="00783B7B" w:rsidRDefault="00F42300">
      <w:pPr>
        <w:pStyle w:val="a3"/>
        <w:spacing w:before="10" w:line="252" w:lineRule="auto"/>
      </w:pPr>
      <w:r>
        <w:rPr>
          <w:color w:val="231F20"/>
        </w:rPr>
        <w:t>Все элементы имеют содержательную и технологическую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привязку к основному содержанию ЭФУ и открываются во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всплывающих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окнах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посредством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</w:t>
      </w:r>
      <w:r>
        <w:rPr>
          <w:color w:val="231F20"/>
        </w:rPr>
        <w:t>ажатия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активную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зону.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Активная зона может представлять собой фрагмент текста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(например, ключевое понятие), пиктограмму или миниатюру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(превью) объекта. Таким образом, определенные фрагменты ин-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вариантного содержания ЭФУ сопровождаются набором взаи-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мосвязанных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элементов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дополнительного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содержания,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зволяет использовать их в разнообразных сочетаниях с целью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всестороннего охвата изучаемого материала, например, видео-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ролик,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показывающий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явление,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плюс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анимация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скрытых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цессов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данного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явления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т.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д.</w:t>
      </w:r>
    </w:p>
    <w:p w:rsidR="00783B7B" w:rsidRDefault="00F42300">
      <w:pPr>
        <w:pStyle w:val="a3"/>
        <w:spacing w:line="252" w:lineRule="auto"/>
      </w:pPr>
      <w:r>
        <w:rPr>
          <w:color w:val="231F20"/>
          <w:w w:val="95"/>
        </w:rPr>
        <w:t xml:space="preserve">Использование </w:t>
      </w:r>
      <w:r>
        <w:rPr>
          <w:b/>
          <w:color w:val="231F20"/>
          <w:w w:val="95"/>
        </w:rPr>
        <w:t xml:space="preserve">мультимедийного контента </w:t>
      </w:r>
      <w:r>
        <w:rPr>
          <w:color w:val="231F20"/>
          <w:w w:val="95"/>
        </w:rPr>
        <w:t>позволяет полу-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чить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ряд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преимуществ,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необходимых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эффек-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тивного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обучения: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52" w:lineRule="auto"/>
        <w:rPr>
          <w:sz w:val="20"/>
        </w:rPr>
      </w:pPr>
      <w:r>
        <w:rPr>
          <w:color w:val="231F20"/>
          <w:sz w:val="20"/>
        </w:rPr>
        <w:t>обеспечить запоминание фактов и событий, демонстрируя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одно и то же явление на большом количестве визуального ма-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териала и в самых разнообразных электронных, не реализуе-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мых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помощью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иных</w:t>
      </w:r>
      <w:r>
        <w:rPr>
          <w:color w:val="231F20"/>
          <w:spacing w:val="-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информационных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средств,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формах;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52" w:lineRule="auto"/>
        <w:rPr>
          <w:sz w:val="20"/>
        </w:rPr>
      </w:pPr>
      <w:r>
        <w:rPr>
          <w:color w:val="231F20"/>
          <w:w w:val="95"/>
          <w:sz w:val="20"/>
        </w:rPr>
        <w:t>удовлетворить потребность учащихся в познании мира в раз-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нообразных</w:t>
      </w:r>
      <w:r>
        <w:rPr>
          <w:color w:val="231F20"/>
          <w:spacing w:val="-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формах;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52" w:lineRule="auto"/>
        <w:rPr>
          <w:sz w:val="20"/>
        </w:rPr>
      </w:pPr>
      <w:r>
        <w:rPr>
          <w:color w:val="231F20"/>
          <w:w w:val="95"/>
          <w:sz w:val="20"/>
        </w:rPr>
        <w:t>придать процессу обучения проблемный, творческий, комму-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никативный характер, используя с этой целью все разно-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образные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средства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наглядности.</w:t>
      </w:r>
    </w:p>
    <w:p w:rsidR="00783B7B" w:rsidRDefault="00F42300">
      <w:pPr>
        <w:pStyle w:val="a3"/>
        <w:spacing w:line="252" w:lineRule="auto"/>
      </w:pPr>
      <w:r>
        <w:rPr>
          <w:color w:val="231F20"/>
        </w:rPr>
        <w:t>Использование интерактивных мультимедийных объектов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создает в ЭФУ особый вид наглядности, который возможен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только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при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наличии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электронных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ресурсов: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учащемуся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необхо-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димо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произвести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определенные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действия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расширения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сте-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пени наглядности и максимальной детализации предоставле-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ния информации (например, нажать на элемент интерактивной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схемы, чтобы получить дополнительную информацию). Ис-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пользование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такого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вида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взаимодействия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учащегося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контен-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том ЭФУ способствует формированию более осознанного и лич-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ностного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отношения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обучению: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учащийся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сам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решает,</w:t>
      </w:r>
    </w:p>
    <w:p w:rsidR="00783B7B" w:rsidRDefault="00783B7B">
      <w:pPr>
        <w:spacing w:line="252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7" w:lineRule="auto"/>
        <w:ind w:firstLine="0"/>
      </w:pPr>
      <w:r>
        <w:rPr>
          <w:color w:val="231F20"/>
          <w:w w:val="95"/>
        </w:rPr>
        <w:lastRenderedPageBreak/>
        <w:t>насколько ему необходима дополнительная информация, и про-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изводит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самостоятельный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выбор.</w:t>
      </w:r>
    </w:p>
    <w:p w:rsidR="00783B7B" w:rsidRDefault="00F42300">
      <w:pPr>
        <w:pStyle w:val="a3"/>
        <w:spacing w:line="247" w:lineRule="auto"/>
      </w:pPr>
      <w:r>
        <w:rPr>
          <w:color w:val="231F20"/>
          <w:spacing w:val="-1"/>
        </w:rPr>
        <w:t>Наличие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дополнительных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материалов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реализовать</w:t>
      </w:r>
      <w:r>
        <w:rPr>
          <w:color w:val="231F20"/>
          <w:spacing w:val="-62"/>
        </w:rPr>
        <w:t xml:space="preserve"> </w:t>
      </w:r>
      <w:r>
        <w:rPr>
          <w:b/>
          <w:color w:val="231F20"/>
          <w:spacing w:val="-1"/>
          <w:w w:val="95"/>
        </w:rPr>
        <w:t>уровневую</w:t>
      </w:r>
      <w:r>
        <w:rPr>
          <w:b/>
          <w:color w:val="231F20"/>
          <w:spacing w:val="-14"/>
          <w:w w:val="95"/>
        </w:rPr>
        <w:t xml:space="preserve"> </w:t>
      </w:r>
      <w:r>
        <w:rPr>
          <w:b/>
          <w:color w:val="231F20"/>
          <w:spacing w:val="-1"/>
          <w:w w:val="95"/>
        </w:rPr>
        <w:t>дифференциацию</w:t>
      </w:r>
      <w:r>
        <w:rPr>
          <w:b/>
          <w:color w:val="231F20"/>
          <w:spacing w:val="-13"/>
          <w:w w:val="95"/>
        </w:rPr>
        <w:t xml:space="preserve"> </w:t>
      </w:r>
      <w:r>
        <w:rPr>
          <w:color w:val="231F20"/>
          <w:spacing w:val="-1"/>
          <w:w w:val="95"/>
        </w:rPr>
        <w:t>обучения.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spacing w:val="-1"/>
          <w:w w:val="95"/>
        </w:rPr>
        <w:t>Учащийся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может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само-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стоятельно определять степень углубленности изучения и ши-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роту охвата материала, акцентировать внимание на отдельных,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наиболее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важных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аспектах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темы,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углублять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знания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определенным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направлениям,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сделать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весь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цесс обучения более гибким, открытым и в конечном итоге лич-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ностно-ориентированным.</w:t>
      </w:r>
    </w:p>
    <w:p w:rsidR="00783B7B" w:rsidRDefault="00783B7B">
      <w:pPr>
        <w:pStyle w:val="a3"/>
        <w:spacing w:before="9"/>
        <w:ind w:left="0" w:right="0" w:firstLine="0"/>
        <w:jc w:val="left"/>
        <w:rPr>
          <w:sz w:val="18"/>
        </w:rPr>
      </w:pPr>
    </w:p>
    <w:p w:rsidR="00783B7B" w:rsidRDefault="00F42300">
      <w:pPr>
        <w:pStyle w:val="2"/>
        <w:spacing w:before="1" w:line="228" w:lineRule="auto"/>
        <w:ind w:right="842"/>
      </w:pPr>
      <w:r>
        <w:rPr>
          <w:color w:val="231F20"/>
          <w:w w:val="90"/>
        </w:rPr>
        <w:t>АППАРАТ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ОРГАНИЗАЦИИ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УСВОЕНИЯ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5"/>
          <w:w w:val="90"/>
        </w:rPr>
        <w:t xml:space="preserve"> </w:t>
      </w:r>
      <w:r>
        <w:rPr>
          <w:color w:val="231F20"/>
          <w:w w:val="90"/>
        </w:rPr>
        <w:t>МАТЕРИАЛА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ПРОВЕРКИ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ЗНАНИЙ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УЧАЩИХСЯ</w:t>
      </w:r>
    </w:p>
    <w:p w:rsidR="00783B7B" w:rsidRDefault="00F42300">
      <w:pPr>
        <w:pStyle w:val="a3"/>
        <w:spacing w:before="176" w:line="247" w:lineRule="auto"/>
      </w:pPr>
      <w:r>
        <w:rPr>
          <w:color w:val="231F20"/>
        </w:rPr>
        <w:t>ЭФУ оснащена аппаратом организации усвоения учебного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материала и проверки знаний учащихся, который представлен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развернутой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системой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разнообразных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заданий,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объединенных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общими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методическими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дидактическими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целями.</w:t>
      </w:r>
    </w:p>
    <w:p w:rsidR="00783B7B" w:rsidRDefault="00F42300">
      <w:pPr>
        <w:pStyle w:val="a3"/>
        <w:spacing w:before="1" w:line="247" w:lineRule="auto"/>
      </w:pPr>
      <w:r>
        <w:rPr>
          <w:color w:val="231F20"/>
        </w:rPr>
        <w:t>Разнообразие тестовых заданий определяется необходимо-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стью максимально полно исследовать уровень усвоения уча-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щимся учебного материала и развития соответствующих навы-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ков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использования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полученных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знаний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при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решении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задач.</w:t>
      </w:r>
    </w:p>
    <w:p w:rsidR="00783B7B" w:rsidRDefault="00F42300">
      <w:pPr>
        <w:pStyle w:val="a3"/>
        <w:spacing w:line="247" w:lineRule="auto"/>
      </w:pPr>
      <w:r>
        <w:rPr>
          <w:color w:val="231F20"/>
        </w:rPr>
        <w:t>Типология заданий в тестовой фо</w:t>
      </w:r>
      <w:r>
        <w:rPr>
          <w:color w:val="231F20"/>
        </w:rPr>
        <w:t>рме, предусмотренная в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ЭФУ, актуализирует самые разные свойства мыслительной дея-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тельности, вследствие чего вырабатываются множественные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интеллектуальные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навыки,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такие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умение: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"/>
        <w:ind w:right="0" w:hanging="228"/>
        <w:jc w:val="left"/>
        <w:rPr>
          <w:sz w:val="20"/>
        </w:rPr>
      </w:pPr>
      <w:r>
        <w:rPr>
          <w:color w:val="231F20"/>
          <w:sz w:val="20"/>
        </w:rPr>
        <w:t>классифицировать;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7"/>
        <w:ind w:right="0" w:hanging="228"/>
        <w:jc w:val="left"/>
        <w:rPr>
          <w:sz w:val="20"/>
        </w:rPr>
      </w:pPr>
      <w:r>
        <w:rPr>
          <w:color w:val="231F20"/>
          <w:sz w:val="20"/>
        </w:rPr>
        <w:t>систематизировать;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8"/>
        <w:ind w:right="0" w:hanging="228"/>
        <w:jc w:val="left"/>
        <w:rPr>
          <w:sz w:val="20"/>
        </w:rPr>
      </w:pPr>
      <w:r>
        <w:rPr>
          <w:color w:val="231F20"/>
          <w:sz w:val="20"/>
        </w:rPr>
        <w:t>анализировать;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7"/>
        <w:ind w:right="0" w:hanging="228"/>
        <w:jc w:val="left"/>
        <w:rPr>
          <w:sz w:val="20"/>
        </w:rPr>
      </w:pPr>
      <w:r>
        <w:rPr>
          <w:color w:val="231F20"/>
          <w:w w:val="95"/>
          <w:sz w:val="20"/>
        </w:rPr>
        <w:t>строить</w:t>
      </w:r>
      <w:r>
        <w:rPr>
          <w:color w:val="231F20"/>
          <w:spacing w:val="1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логические</w:t>
      </w:r>
      <w:r>
        <w:rPr>
          <w:color w:val="231F20"/>
          <w:spacing w:val="2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ряды;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7" w:line="247" w:lineRule="auto"/>
        <w:ind w:left="113" w:hanging="1"/>
        <w:jc w:val="right"/>
        <w:rPr>
          <w:sz w:val="20"/>
        </w:rPr>
      </w:pPr>
      <w:r>
        <w:rPr>
          <w:color w:val="231F20"/>
          <w:w w:val="95"/>
          <w:sz w:val="20"/>
        </w:rPr>
        <w:t>различать</w:t>
      </w:r>
      <w:r>
        <w:rPr>
          <w:color w:val="231F20"/>
          <w:spacing w:val="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главные</w:t>
      </w:r>
      <w:r>
        <w:rPr>
          <w:color w:val="231F20"/>
          <w:spacing w:val="1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1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второстепенные</w:t>
      </w:r>
      <w:r>
        <w:rPr>
          <w:color w:val="231F20"/>
          <w:spacing w:val="1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элементы</w:t>
      </w:r>
      <w:r>
        <w:rPr>
          <w:color w:val="231F20"/>
          <w:spacing w:val="1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информации.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Все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задания,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содержащиеся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электронной</w:t>
      </w:r>
      <w:r>
        <w:rPr>
          <w:color w:val="231F20"/>
          <w:spacing w:val="63"/>
          <w:sz w:val="20"/>
        </w:rPr>
        <w:t xml:space="preserve"> </w:t>
      </w:r>
      <w:r>
        <w:rPr>
          <w:color w:val="231F20"/>
          <w:sz w:val="20"/>
        </w:rPr>
        <w:t>форме</w:t>
      </w:r>
      <w:r>
        <w:rPr>
          <w:color w:val="231F20"/>
          <w:spacing w:val="64"/>
          <w:sz w:val="20"/>
        </w:rPr>
        <w:t xml:space="preserve"> </w:t>
      </w:r>
      <w:r>
        <w:rPr>
          <w:color w:val="231F20"/>
          <w:sz w:val="20"/>
        </w:rPr>
        <w:t>учебни-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ка,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направлены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на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формирование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знаний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5"/>
          <w:sz w:val="20"/>
        </w:rPr>
        <w:t xml:space="preserve"> </w:t>
      </w:r>
      <w:r>
        <w:rPr>
          <w:color w:val="231F20"/>
          <w:sz w:val="20"/>
        </w:rPr>
        <w:t>выработку</w:t>
      </w:r>
      <w:r>
        <w:rPr>
          <w:color w:val="231F20"/>
          <w:spacing w:val="4"/>
          <w:sz w:val="20"/>
        </w:rPr>
        <w:t xml:space="preserve"> </w:t>
      </w:r>
      <w:r>
        <w:rPr>
          <w:color w:val="231F20"/>
          <w:sz w:val="20"/>
        </w:rPr>
        <w:t>навы-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ков,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выполнения</w:t>
      </w:r>
      <w:r>
        <w:rPr>
          <w:color w:val="231F20"/>
          <w:spacing w:val="12"/>
          <w:sz w:val="20"/>
        </w:rPr>
        <w:t xml:space="preserve"> </w:t>
      </w:r>
      <w:r>
        <w:rPr>
          <w:color w:val="231F20"/>
          <w:sz w:val="20"/>
        </w:rPr>
        <w:t>заданий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определенного</w:t>
      </w:r>
      <w:r>
        <w:rPr>
          <w:color w:val="231F20"/>
          <w:spacing w:val="12"/>
          <w:sz w:val="20"/>
        </w:rPr>
        <w:t xml:space="preserve"> </w:t>
      </w:r>
      <w:r>
        <w:rPr>
          <w:color w:val="231F20"/>
          <w:sz w:val="20"/>
        </w:rPr>
        <w:t>типа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(в</w:t>
      </w:r>
      <w:r>
        <w:rPr>
          <w:color w:val="231F20"/>
          <w:spacing w:val="12"/>
          <w:sz w:val="20"/>
        </w:rPr>
        <w:t xml:space="preserve"> </w:t>
      </w:r>
      <w:r>
        <w:rPr>
          <w:color w:val="231F20"/>
          <w:sz w:val="20"/>
        </w:rPr>
        <w:t>первую</w:t>
      </w:r>
      <w:r>
        <w:rPr>
          <w:color w:val="231F20"/>
          <w:spacing w:val="11"/>
          <w:sz w:val="20"/>
        </w:rPr>
        <w:t xml:space="preserve"> </w:t>
      </w:r>
      <w:r>
        <w:rPr>
          <w:color w:val="231F20"/>
          <w:sz w:val="20"/>
        </w:rPr>
        <w:t>оче-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редь</w:t>
      </w:r>
      <w:r>
        <w:rPr>
          <w:color w:val="231F20"/>
          <w:spacing w:val="30"/>
          <w:sz w:val="20"/>
        </w:rPr>
        <w:t xml:space="preserve"> </w:t>
      </w:r>
      <w:r>
        <w:rPr>
          <w:color w:val="231F20"/>
          <w:sz w:val="20"/>
        </w:rPr>
        <w:t>тестовых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заданий,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аналогичных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заданиям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ОГЭ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31"/>
          <w:sz w:val="20"/>
        </w:rPr>
        <w:t xml:space="preserve"> </w:t>
      </w:r>
      <w:r>
        <w:rPr>
          <w:color w:val="231F20"/>
          <w:sz w:val="20"/>
        </w:rPr>
        <w:t>ЕГЭ),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а</w:t>
      </w:r>
      <w:r>
        <w:rPr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также</w:t>
      </w:r>
      <w:r>
        <w:rPr>
          <w:color w:val="231F20"/>
          <w:spacing w:val="36"/>
          <w:sz w:val="20"/>
        </w:rPr>
        <w:t xml:space="preserve"> </w:t>
      </w:r>
      <w:r>
        <w:rPr>
          <w:color w:val="231F20"/>
          <w:sz w:val="20"/>
        </w:rPr>
        <w:t>метапредметных</w:t>
      </w:r>
      <w:r>
        <w:rPr>
          <w:color w:val="231F20"/>
          <w:spacing w:val="36"/>
          <w:sz w:val="20"/>
        </w:rPr>
        <w:t xml:space="preserve"> </w:t>
      </w:r>
      <w:r>
        <w:rPr>
          <w:color w:val="231F20"/>
          <w:sz w:val="20"/>
        </w:rPr>
        <w:t>умений</w:t>
      </w:r>
      <w:r>
        <w:rPr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и</w:t>
      </w:r>
      <w:r>
        <w:rPr>
          <w:color w:val="231F20"/>
          <w:spacing w:val="36"/>
          <w:sz w:val="20"/>
        </w:rPr>
        <w:t xml:space="preserve"> </w:t>
      </w:r>
      <w:r>
        <w:rPr>
          <w:color w:val="231F20"/>
          <w:sz w:val="20"/>
        </w:rPr>
        <w:t>универсальных</w:t>
      </w:r>
      <w:r>
        <w:rPr>
          <w:color w:val="231F20"/>
          <w:spacing w:val="35"/>
          <w:sz w:val="20"/>
        </w:rPr>
        <w:t xml:space="preserve"> </w:t>
      </w:r>
      <w:r>
        <w:rPr>
          <w:color w:val="231F20"/>
          <w:sz w:val="20"/>
        </w:rPr>
        <w:t>учебных</w:t>
      </w:r>
    </w:p>
    <w:p w:rsidR="00783B7B" w:rsidRDefault="00F42300">
      <w:pPr>
        <w:pStyle w:val="a3"/>
        <w:spacing w:before="1"/>
        <w:ind w:right="0" w:firstLine="0"/>
        <w:jc w:val="left"/>
      </w:pPr>
      <w:r>
        <w:rPr>
          <w:color w:val="231F20"/>
        </w:rPr>
        <w:t>действий.</w:t>
      </w:r>
    </w:p>
    <w:p w:rsidR="00783B7B" w:rsidRDefault="00F42300">
      <w:pPr>
        <w:pStyle w:val="a3"/>
        <w:spacing w:before="8" w:line="247" w:lineRule="auto"/>
      </w:pPr>
      <w:r>
        <w:rPr>
          <w:color w:val="231F20"/>
          <w:w w:val="95"/>
        </w:rPr>
        <w:t>Особенности электронной формы учебника позволяют реали-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зовать индивидуальный подход в обучении, т. е. создать усло-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самовыражения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каждого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ученика,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проявления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из-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бирательности к учебному материалу, способу и форме репре-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зентации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этого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материала.</w:t>
      </w:r>
    </w:p>
    <w:p w:rsidR="00783B7B" w:rsidRDefault="00783B7B">
      <w:pPr>
        <w:spacing w:line="247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2"/>
      </w:pPr>
      <w:r>
        <w:rPr>
          <w:color w:val="231F20"/>
          <w:w w:val="90"/>
        </w:rPr>
        <w:lastRenderedPageBreak/>
        <w:t>НАВИГАЦИЯ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ПО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ЭЛЕМЕНТАМ</w:t>
      </w:r>
      <w:r>
        <w:rPr>
          <w:color w:val="231F20"/>
          <w:spacing w:val="11"/>
          <w:w w:val="90"/>
        </w:rPr>
        <w:t xml:space="preserve"> </w:t>
      </w:r>
      <w:r>
        <w:rPr>
          <w:color w:val="231F20"/>
          <w:w w:val="90"/>
        </w:rPr>
        <w:t>ЭЛЕКТРОННОГО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УЧЕБНИКА</w:t>
      </w:r>
    </w:p>
    <w:p w:rsidR="00783B7B" w:rsidRDefault="00F42300">
      <w:pPr>
        <w:pStyle w:val="a3"/>
        <w:spacing w:before="173" w:line="244" w:lineRule="auto"/>
      </w:pPr>
      <w:r>
        <w:rPr>
          <w:color w:val="231F20"/>
          <w:w w:val="95"/>
        </w:rPr>
        <w:t>ЭФУ обладает развернутой системой электронной навигации,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которая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облегчает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поиск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учебной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информации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доступ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ней.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Так,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многоуровневое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оглавление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осуществлять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мгновенный доступ к любой содержательной единице ЭФУ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(теме, главе, параграфу, разделу параграфа и т. д.). Таким обра-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зом реализуется возможность нелинейного освоения содержа-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ния, возврата к ранее изученному материалу, увеличивается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скорость поиска необходимой информации. Использование ак-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тивного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оглавления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учащемуся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осознанно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под-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ходить к работе с текстом ЭФУ, анализируя конкретный учеб-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ный материал в струк</w:t>
      </w:r>
      <w:r>
        <w:rPr>
          <w:color w:val="231F20"/>
          <w:w w:val="95"/>
        </w:rPr>
        <w:t>туре всего учебника и учебного курса, что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способствует развитию навыков планирования и саморегулиро-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вания.</w:t>
      </w:r>
    </w:p>
    <w:p w:rsidR="00783B7B" w:rsidRDefault="00F42300">
      <w:pPr>
        <w:pStyle w:val="a3"/>
        <w:spacing w:before="6" w:line="244" w:lineRule="auto"/>
      </w:pPr>
      <w:r>
        <w:rPr>
          <w:color w:val="231F20"/>
          <w:w w:val="95"/>
        </w:rPr>
        <w:t>Интерактивные единицы — гиперссылки на дополнительные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материалы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позволяют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осуществлять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выход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следующий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уро-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вень текстового или мультимедийного с</w:t>
      </w:r>
      <w:r>
        <w:rPr>
          <w:color w:val="231F20"/>
          <w:w w:val="95"/>
        </w:rPr>
        <w:t>одержания в онлайн-ре-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жиме. Таким образом, текст ЭФУ, помимо традиционной ди-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дактической роли основного источника знаний, выполняет роль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навигатора по различным учебным материалам и создает мате-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риально выраженную взаимосвязь между значимыми фрагмен-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тами информации. Использование ЭФУ дает возможность диф-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ференцировать</w:t>
      </w:r>
      <w:r>
        <w:rPr>
          <w:color w:val="231F20"/>
          <w:spacing w:val="28"/>
          <w:w w:val="95"/>
        </w:rPr>
        <w:t xml:space="preserve"> </w:t>
      </w:r>
      <w:r>
        <w:rPr>
          <w:color w:val="231F20"/>
          <w:w w:val="95"/>
        </w:rPr>
        <w:t>элементы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содержания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степени</w:t>
      </w:r>
      <w:r>
        <w:rPr>
          <w:color w:val="231F20"/>
          <w:spacing w:val="29"/>
          <w:w w:val="95"/>
        </w:rPr>
        <w:t xml:space="preserve"> </w:t>
      </w:r>
      <w:r>
        <w:rPr>
          <w:color w:val="231F20"/>
          <w:w w:val="95"/>
        </w:rPr>
        <w:t>актуальности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процессе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передачи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информации.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  <w:w w:val="95"/>
        </w:rPr>
        <w:t>Гиперссылки на внешние ресурсы обеспечивают взаимосвязь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электронного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учебника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электронными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образовательными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сурсами, размещенными в региональных и федеральных хра-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нилищах, и дают возможность учащимся осуществлять само-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стоятельный творческий поиск, расширять и корректировать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информацию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ЭФУ.</w:t>
      </w:r>
    </w:p>
    <w:p w:rsidR="00783B7B" w:rsidRDefault="00F42300">
      <w:pPr>
        <w:pStyle w:val="2"/>
        <w:spacing w:before="155"/>
      </w:pPr>
      <w:r>
        <w:rPr>
          <w:color w:val="231F20"/>
          <w:w w:val="85"/>
        </w:rPr>
        <w:t>ОГРАНИЧЕНИЕ</w:t>
      </w:r>
      <w:r>
        <w:rPr>
          <w:color w:val="231F20"/>
          <w:spacing w:val="52"/>
        </w:rPr>
        <w:t xml:space="preserve"> </w:t>
      </w:r>
      <w:r>
        <w:rPr>
          <w:color w:val="231F20"/>
          <w:w w:val="85"/>
        </w:rPr>
        <w:t>ОТВЕТСТВЕННОСТИ</w:t>
      </w:r>
    </w:p>
    <w:p w:rsidR="00783B7B" w:rsidRDefault="00F42300">
      <w:pPr>
        <w:pStyle w:val="a3"/>
        <w:spacing w:before="173" w:line="244" w:lineRule="auto"/>
      </w:pPr>
      <w:r>
        <w:rPr>
          <w:color w:val="231F20"/>
        </w:rPr>
        <w:t>На момент создания прямых и непрямых ссылок на интер-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нет-ресурсы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третьих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лиц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ООО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«ДРОФА»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подтверждает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отсутст-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вие какой-либо противоправной информации и/или информа-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ции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пиратского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характера.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актуальность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содержание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 xml:space="preserve">тернет-ресурса в будущем ООО </w:t>
      </w:r>
      <w:r>
        <w:rPr>
          <w:color w:val="231F20"/>
        </w:rPr>
        <w:t>«ДРОФА» не несет никакой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правовой ответственности ввиду невозможности контроля ин-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тернет-ресурсов третьих лиц. За все изменения полную ответст-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венность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несет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исключительно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владелец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соответствующего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ин-</w:t>
      </w:r>
    </w:p>
    <w:p w:rsidR="00783B7B" w:rsidRDefault="00783B7B">
      <w:pPr>
        <w:spacing w:line="244" w:lineRule="auto"/>
        <w:sectPr w:rsidR="00783B7B">
          <w:pgSz w:w="7940" w:h="11910"/>
          <w:pgMar w:top="60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52" w:lineRule="auto"/>
        <w:ind w:firstLine="0"/>
      </w:pPr>
      <w:r>
        <w:rPr>
          <w:color w:val="231F20"/>
        </w:rPr>
        <w:lastRenderedPageBreak/>
        <w:t>тернет-ресурса.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Любые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претензии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ООО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«ДРОФА»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относитель-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контента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интернет-ресурса,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который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мог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использован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третьей стороной, не имеют под собой никакого правового осно-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вания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являются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неправомерными.</w:t>
      </w:r>
    </w:p>
    <w:p w:rsidR="00783B7B" w:rsidRDefault="00F42300">
      <w:pPr>
        <w:pStyle w:val="a3"/>
        <w:spacing w:line="252" w:lineRule="auto"/>
      </w:pPr>
      <w:r>
        <w:rPr>
          <w:color w:val="231F20"/>
        </w:rPr>
        <w:t>ООО «ДРОФА» оставляет за собой право изменять ссылки,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удалять либо дополнять у</w:t>
      </w:r>
      <w:r>
        <w:rPr>
          <w:color w:val="231F20"/>
        </w:rPr>
        <w:t>же указанные интернет-ресурсы на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основании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ежегодно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проводимого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мониторинга.</w:t>
      </w:r>
    </w:p>
    <w:p w:rsidR="00783B7B" w:rsidRDefault="00F42300">
      <w:pPr>
        <w:pStyle w:val="a3"/>
        <w:spacing w:line="252" w:lineRule="auto"/>
      </w:pPr>
      <w:r>
        <w:rPr>
          <w:color w:val="231F20"/>
          <w:w w:val="95"/>
        </w:rPr>
        <w:t>Содержащаяся на интернет-ресурсах дополнительная инфор-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мация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предназначена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свободного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ознакомления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пользова-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телей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вопросами,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могут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представлять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инте-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рес. Она не рассматривается как квалифицированная консуль-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тация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любому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из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освещаемых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вопросов.</w:t>
      </w:r>
    </w:p>
    <w:p w:rsidR="00783B7B" w:rsidRDefault="00783B7B">
      <w:pPr>
        <w:pStyle w:val="a3"/>
        <w:spacing w:before="4"/>
        <w:ind w:left="0" w:right="0" w:firstLine="0"/>
        <w:jc w:val="left"/>
      </w:pPr>
    </w:p>
    <w:p w:rsidR="00783B7B" w:rsidRDefault="00F42300">
      <w:pPr>
        <w:pStyle w:val="2"/>
        <w:spacing w:before="0" w:line="230" w:lineRule="auto"/>
      </w:pPr>
      <w:r>
        <w:rPr>
          <w:color w:val="231F20"/>
          <w:w w:val="90"/>
        </w:rPr>
        <w:t>ЭЛЕКТРОННЫЙ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УЧЕБНИК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КАК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ИНСТРУМЕНТ</w:t>
      </w:r>
      <w:r>
        <w:rPr>
          <w:color w:val="231F20"/>
          <w:spacing w:val="27"/>
          <w:w w:val="90"/>
        </w:rPr>
        <w:t xml:space="preserve"> </w:t>
      </w:r>
      <w:r>
        <w:rPr>
          <w:color w:val="231F20"/>
          <w:w w:val="90"/>
        </w:rPr>
        <w:t>ФОРМИРОВАНИЯ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  <w:w w:val="95"/>
        </w:rPr>
        <w:t>ИНФОРМАЦИОННОЙ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КУЛЬТУРЫ</w:t>
      </w:r>
    </w:p>
    <w:p w:rsidR="00783B7B" w:rsidRDefault="00783B7B">
      <w:pPr>
        <w:pStyle w:val="a3"/>
        <w:spacing w:before="6"/>
        <w:ind w:left="0" w:right="0" w:firstLine="0"/>
        <w:jc w:val="left"/>
        <w:rPr>
          <w:rFonts w:ascii="Trebuchet MS"/>
        </w:rPr>
      </w:pPr>
    </w:p>
    <w:p w:rsidR="00783B7B" w:rsidRDefault="00F42300">
      <w:pPr>
        <w:pStyle w:val="a3"/>
        <w:spacing w:line="252" w:lineRule="auto"/>
      </w:pPr>
      <w:r>
        <w:rPr>
          <w:color w:val="231F20"/>
        </w:rPr>
        <w:t>Формирование молодого человека как полноценного члена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информационного общества невозможно без овладения им раз-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личными способами работы с информацией, информационной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культурой в целом. Информационная культура подразумевает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умение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работать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знаками,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данными,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информацией,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решать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помощью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различные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теорет</w:t>
      </w:r>
      <w:r>
        <w:rPr>
          <w:color w:val="231F20"/>
        </w:rPr>
        <w:t>ические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практические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зада-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чи, эффективно использовать информацию и информационные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средства. В свою очередь, формирование информационной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культуры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учащегося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невозможно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без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развития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него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типов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информационных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умений,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как-то: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0" w:lineRule="exact"/>
        <w:ind w:right="0" w:hanging="228"/>
        <w:jc w:val="left"/>
        <w:rPr>
          <w:sz w:val="20"/>
        </w:rPr>
      </w:pPr>
      <w:r>
        <w:rPr>
          <w:color w:val="231F20"/>
          <w:w w:val="95"/>
          <w:sz w:val="20"/>
        </w:rPr>
        <w:t>осознавать потребность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информации;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1" w:line="252" w:lineRule="auto"/>
        <w:jc w:val="left"/>
        <w:rPr>
          <w:sz w:val="20"/>
        </w:rPr>
      </w:pPr>
      <w:r>
        <w:rPr>
          <w:color w:val="231F20"/>
          <w:sz w:val="20"/>
        </w:rPr>
        <w:t>определять,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каким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способом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можно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восполнить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пробел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в</w:t>
      </w:r>
      <w:r>
        <w:rPr>
          <w:color w:val="231F20"/>
          <w:spacing w:val="-12"/>
          <w:sz w:val="20"/>
        </w:rPr>
        <w:t xml:space="preserve"> </w:t>
      </w:r>
      <w:r>
        <w:rPr>
          <w:color w:val="231F20"/>
          <w:sz w:val="20"/>
        </w:rPr>
        <w:t>ин-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формации;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4" w:lineRule="exact"/>
        <w:ind w:right="0" w:hanging="228"/>
        <w:jc w:val="left"/>
        <w:rPr>
          <w:sz w:val="20"/>
        </w:rPr>
      </w:pPr>
      <w:r>
        <w:rPr>
          <w:color w:val="231F20"/>
          <w:w w:val="95"/>
          <w:sz w:val="20"/>
        </w:rPr>
        <w:t>конструировать</w:t>
      </w:r>
      <w:r>
        <w:rPr>
          <w:color w:val="231F20"/>
          <w:spacing w:val="17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стратегии</w:t>
      </w:r>
      <w:r>
        <w:rPr>
          <w:color w:val="231F20"/>
          <w:spacing w:val="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обнаружения</w:t>
      </w:r>
      <w:r>
        <w:rPr>
          <w:color w:val="231F20"/>
          <w:spacing w:val="1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информации;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2"/>
        <w:ind w:right="0" w:hanging="228"/>
        <w:jc w:val="left"/>
        <w:rPr>
          <w:sz w:val="20"/>
        </w:rPr>
      </w:pPr>
      <w:r>
        <w:rPr>
          <w:color w:val="231F20"/>
          <w:w w:val="95"/>
          <w:sz w:val="20"/>
        </w:rPr>
        <w:t>искать</w:t>
      </w:r>
      <w:r>
        <w:rPr>
          <w:color w:val="231F20"/>
          <w:spacing w:val="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получать</w:t>
      </w:r>
      <w:r>
        <w:rPr>
          <w:color w:val="231F20"/>
          <w:spacing w:val="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доступ</w:t>
      </w:r>
      <w:r>
        <w:rPr>
          <w:color w:val="231F20"/>
          <w:spacing w:val="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к</w:t>
      </w:r>
      <w:r>
        <w:rPr>
          <w:color w:val="231F20"/>
          <w:spacing w:val="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информации;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before="11" w:line="252" w:lineRule="auto"/>
        <w:jc w:val="left"/>
        <w:rPr>
          <w:sz w:val="20"/>
        </w:rPr>
      </w:pPr>
      <w:r>
        <w:rPr>
          <w:color w:val="231F20"/>
          <w:w w:val="95"/>
          <w:sz w:val="20"/>
        </w:rPr>
        <w:t>сравнивать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оценивать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информацию,</w:t>
      </w:r>
      <w:r>
        <w:rPr>
          <w:color w:val="231F20"/>
          <w:spacing w:val="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полученную</w:t>
      </w:r>
      <w:r>
        <w:rPr>
          <w:color w:val="231F20"/>
          <w:spacing w:val="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из</w:t>
      </w:r>
      <w:r>
        <w:rPr>
          <w:color w:val="231F20"/>
          <w:spacing w:val="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разных</w:t>
      </w:r>
      <w:r>
        <w:rPr>
          <w:color w:val="231F20"/>
          <w:spacing w:val="-57"/>
          <w:w w:val="95"/>
          <w:sz w:val="20"/>
        </w:rPr>
        <w:t xml:space="preserve"> </w:t>
      </w:r>
      <w:r>
        <w:rPr>
          <w:color w:val="231F20"/>
          <w:sz w:val="20"/>
        </w:rPr>
        <w:t>источников;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52" w:lineRule="auto"/>
        <w:jc w:val="left"/>
        <w:rPr>
          <w:sz w:val="20"/>
        </w:rPr>
      </w:pPr>
      <w:r>
        <w:rPr>
          <w:color w:val="231F20"/>
          <w:w w:val="95"/>
          <w:sz w:val="20"/>
        </w:rPr>
        <w:t>организовывать,</w:t>
      </w:r>
      <w:r>
        <w:rPr>
          <w:color w:val="231F20"/>
          <w:spacing w:val="1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предъявлять</w:t>
      </w:r>
      <w:r>
        <w:rPr>
          <w:color w:val="231F20"/>
          <w:spacing w:val="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</w:t>
      </w:r>
      <w:r>
        <w:rPr>
          <w:color w:val="231F20"/>
          <w:spacing w:val="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передавать</w:t>
      </w:r>
      <w:r>
        <w:rPr>
          <w:color w:val="231F20"/>
          <w:spacing w:val="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информацию</w:t>
      </w:r>
      <w:r>
        <w:rPr>
          <w:color w:val="231F20"/>
          <w:spacing w:val="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раз-</w:t>
      </w:r>
      <w:r>
        <w:rPr>
          <w:color w:val="231F20"/>
          <w:spacing w:val="-58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личными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способами;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52" w:lineRule="auto"/>
        <w:jc w:val="left"/>
        <w:rPr>
          <w:sz w:val="20"/>
        </w:rPr>
      </w:pPr>
      <w:r>
        <w:rPr>
          <w:color w:val="231F20"/>
          <w:spacing w:val="-1"/>
          <w:sz w:val="20"/>
        </w:rPr>
        <w:t xml:space="preserve">синтезировать </w:t>
      </w:r>
      <w:r>
        <w:rPr>
          <w:color w:val="231F20"/>
          <w:sz w:val="20"/>
        </w:rPr>
        <w:t>и собирать существующую информацию, со-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здавая</w:t>
      </w:r>
      <w:r>
        <w:rPr>
          <w:color w:val="231F20"/>
          <w:spacing w:val="-1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на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ее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основе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новое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знание;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4" w:lineRule="exact"/>
        <w:ind w:right="0" w:hanging="228"/>
        <w:jc w:val="left"/>
        <w:rPr>
          <w:sz w:val="20"/>
        </w:rPr>
      </w:pPr>
      <w:r>
        <w:rPr>
          <w:color w:val="231F20"/>
          <w:w w:val="95"/>
          <w:sz w:val="20"/>
        </w:rPr>
        <w:t>общаться</w:t>
      </w:r>
      <w:r>
        <w:rPr>
          <w:color w:val="231F20"/>
          <w:spacing w:val="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в</w:t>
      </w:r>
      <w:r>
        <w:rPr>
          <w:color w:val="231F20"/>
          <w:spacing w:val="3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информационном</w:t>
      </w:r>
      <w:r>
        <w:rPr>
          <w:color w:val="231F20"/>
          <w:spacing w:val="4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пространстве.</w:t>
      </w:r>
    </w:p>
    <w:p w:rsidR="00783B7B" w:rsidRDefault="00F42300">
      <w:pPr>
        <w:pStyle w:val="a3"/>
        <w:spacing w:before="9" w:line="252" w:lineRule="auto"/>
      </w:pPr>
      <w:r>
        <w:rPr>
          <w:color w:val="231F20"/>
          <w:w w:val="95"/>
        </w:rPr>
        <w:t>В качестве основного компонента информационно-образова-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тельной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среды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школы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главного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источника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учебной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информа-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ции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ЭФУ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обладает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всеми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необходимыми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свойствами</w:t>
      </w:r>
      <w:r>
        <w:rPr>
          <w:color w:val="231F20"/>
          <w:spacing w:val="7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6"/>
          <w:w w:val="95"/>
        </w:rPr>
        <w:t xml:space="preserve"> </w:t>
      </w:r>
      <w:r>
        <w:rPr>
          <w:color w:val="231F20"/>
          <w:w w:val="95"/>
        </w:rPr>
        <w:t>форми-</w:t>
      </w:r>
    </w:p>
    <w:p w:rsidR="00783B7B" w:rsidRDefault="00783B7B">
      <w:pPr>
        <w:spacing w:line="252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52" w:lineRule="auto"/>
        <w:ind w:firstLine="0"/>
      </w:pPr>
      <w:r>
        <w:rPr>
          <w:color w:val="231F20"/>
          <w:w w:val="95"/>
        </w:rPr>
        <w:lastRenderedPageBreak/>
        <w:t>рования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учащихся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основных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типов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информационных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навыков.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Наличие в ЭФУ разнообразных заданий на поиск информации,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как специфических (задания на поиск конкретной информа-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ции), так и неспецифических (потребность в поиске инфор-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мации возникает в процессе выполнения задания косвенно),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 xml:space="preserve">способствует развитию умения </w:t>
      </w:r>
      <w:r>
        <w:rPr>
          <w:color w:val="231F20"/>
          <w:w w:val="95"/>
        </w:rPr>
        <w:t>осознавать потребность в инфор-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мации. Развитию этого умения также способствует использо-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вание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учебном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процессе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интерактивных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пособий,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имеются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указания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источники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учебной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информа-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ции.</w:t>
      </w:r>
    </w:p>
    <w:p w:rsidR="00783B7B" w:rsidRDefault="00F42300">
      <w:pPr>
        <w:pStyle w:val="a3"/>
        <w:spacing w:line="252" w:lineRule="auto"/>
      </w:pPr>
      <w:r>
        <w:rPr>
          <w:color w:val="231F20"/>
          <w:w w:val="95"/>
        </w:rPr>
        <w:t>Умение конструировать стратегии обнаружения информации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можно формировать и развивать с помощью разнообразных за-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даний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ЭФУ,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сервиса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поиска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ключевому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слову.</w:t>
      </w:r>
    </w:p>
    <w:p w:rsidR="00783B7B" w:rsidRDefault="00F42300">
      <w:pPr>
        <w:pStyle w:val="a3"/>
        <w:spacing w:line="252" w:lineRule="auto"/>
      </w:pPr>
      <w:r>
        <w:rPr>
          <w:color w:val="231F20"/>
          <w:w w:val="95"/>
        </w:rPr>
        <w:t>Использование сервиса поиска по ключевому слову также бу-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 xml:space="preserve">дет </w:t>
      </w:r>
      <w:r>
        <w:rPr>
          <w:color w:val="231F20"/>
        </w:rPr>
        <w:t>способствовать тренировке техники п</w:t>
      </w:r>
      <w:r>
        <w:rPr>
          <w:color w:val="231F20"/>
        </w:rPr>
        <w:t>оиска информации,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а работа со ссылками на внешние ресурсы может послужить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 xml:space="preserve">примером работы </w:t>
      </w:r>
      <w:r>
        <w:rPr>
          <w:color w:val="231F20"/>
        </w:rPr>
        <w:t>со списками информационных источников.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основным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дополнительным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содержанием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ЭФУ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будет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повышать общий уровень осведомленности учащихся. В пер-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спективе повышению уровня осведомленности будет способст-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вовать также обновление содержания ЭФУ по современным ка-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налам связи, что позволит ему сохранять информационную ак-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туальность.</w:t>
      </w:r>
    </w:p>
    <w:p w:rsidR="00783B7B" w:rsidRDefault="00F42300">
      <w:pPr>
        <w:pStyle w:val="a3"/>
        <w:spacing w:line="252" w:lineRule="auto"/>
      </w:pPr>
      <w:r>
        <w:rPr>
          <w:color w:val="231F20"/>
          <w:spacing w:val="-1"/>
        </w:rPr>
        <w:t>Использование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сервиса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заметок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закладок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один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спосо-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бов научить</w:t>
      </w:r>
      <w:r>
        <w:rPr>
          <w:color w:val="231F20"/>
        </w:rPr>
        <w:t xml:space="preserve"> учащихся представлять информацию в сжатом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виде,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правильно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ее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структурировать.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Кроме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формиро-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вание навыка представления информации в ином виде работа-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ют разнообразные задания самого ЭФУ (составление схем или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таблиц на основе текста, представление информации в виде ри-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сунков или графиков, текстовое изложение информации, пред-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ставленной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рисунке,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т.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д.).</w:t>
      </w:r>
    </w:p>
    <w:p w:rsidR="00783B7B" w:rsidRDefault="00F42300">
      <w:pPr>
        <w:pStyle w:val="a3"/>
        <w:spacing w:line="252" w:lineRule="auto"/>
      </w:pPr>
      <w:r>
        <w:rPr>
          <w:color w:val="231F20"/>
        </w:rPr>
        <w:t>Благодаря особенностям структуры, наличию большого ко-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личества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дополнительных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материалов,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разнообразны</w:t>
      </w:r>
      <w:r>
        <w:rPr>
          <w:color w:val="231F20"/>
          <w:w w:val="95"/>
        </w:rPr>
        <w:t>х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заданий,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а также сервисов для работы с содержанием, ЭФУ может слу-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жить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мощным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инструментом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для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реализации</w:t>
      </w:r>
      <w:r>
        <w:rPr>
          <w:color w:val="231F20"/>
          <w:spacing w:val="19"/>
          <w:w w:val="95"/>
        </w:rPr>
        <w:t xml:space="preserve"> </w:t>
      </w:r>
      <w:r>
        <w:rPr>
          <w:color w:val="231F20"/>
          <w:w w:val="95"/>
        </w:rPr>
        <w:t>требований</w:t>
      </w:r>
      <w:r>
        <w:rPr>
          <w:color w:val="231F20"/>
          <w:spacing w:val="18"/>
          <w:w w:val="95"/>
        </w:rPr>
        <w:t xml:space="preserve"> </w:t>
      </w:r>
      <w:r>
        <w:rPr>
          <w:color w:val="231F20"/>
          <w:w w:val="95"/>
        </w:rPr>
        <w:t>ФГОС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и формирования коммуникативных универсальных учебных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действий и, как результат, — развития у учащихся способности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общаться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современном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информационном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пространстве.</w:t>
      </w:r>
    </w:p>
    <w:p w:rsidR="00783B7B" w:rsidRDefault="00F42300">
      <w:pPr>
        <w:pStyle w:val="a3"/>
        <w:spacing w:line="252" w:lineRule="auto"/>
      </w:pPr>
      <w:r>
        <w:rPr>
          <w:color w:val="231F20"/>
        </w:rPr>
        <w:t>Для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удобства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пользования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ЭФУ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странице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оглавления,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под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иллюстрацией обложки, находится мини-инструкция, объяс-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няющая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использованные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учебнике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обозначения.</w:t>
      </w:r>
    </w:p>
    <w:p w:rsidR="00783B7B" w:rsidRDefault="00783B7B">
      <w:pPr>
        <w:spacing w:line="252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2"/>
      </w:pPr>
      <w:r>
        <w:rPr>
          <w:color w:val="231F20"/>
          <w:w w:val="90"/>
        </w:rPr>
        <w:lastRenderedPageBreak/>
        <w:t>РАБОТА</w:t>
      </w:r>
      <w:r>
        <w:rPr>
          <w:color w:val="231F20"/>
          <w:spacing w:val="12"/>
          <w:w w:val="90"/>
        </w:rPr>
        <w:t xml:space="preserve"> </w:t>
      </w:r>
      <w:r>
        <w:rPr>
          <w:color w:val="231F20"/>
          <w:w w:val="90"/>
        </w:rPr>
        <w:t>С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ЭЛЕКТРОННЫМИ</w:t>
      </w:r>
      <w:r>
        <w:rPr>
          <w:color w:val="231F20"/>
          <w:spacing w:val="13"/>
          <w:w w:val="90"/>
        </w:rPr>
        <w:t xml:space="preserve"> </w:t>
      </w:r>
      <w:r>
        <w:rPr>
          <w:color w:val="231F20"/>
          <w:w w:val="90"/>
        </w:rPr>
        <w:t>ПРИЛОЖЕНИЯМИ</w:t>
      </w:r>
    </w:p>
    <w:p w:rsidR="00783B7B" w:rsidRDefault="00F42300">
      <w:pPr>
        <w:pStyle w:val="a3"/>
        <w:spacing w:before="229" w:line="244" w:lineRule="auto"/>
      </w:pPr>
      <w:r>
        <w:rPr>
          <w:color w:val="231F20"/>
        </w:rPr>
        <w:t>При работе с электронными приложениями к линии учеб-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ных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пособий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«Русская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словесность»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5—9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классов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автора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Р. И. Альбетковой следует придерживаться общих методиче-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ских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принципов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сочетании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методиками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использования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ин-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формационных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ресурсов.</w:t>
      </w:r>
    </w:p>
    <w:p w:rsidR="00783B7B" w:rsidRDefault="00F42300">
      <w:pPr>
        <w:pStyle w:val="a3"/>
        <w:spacing w:before="3" w:line="244" w:lineRule="auto"/>
      </w:pPr>
      <w:r>
        <w:rPr>
          <w:color w:val="231F20"/>
        </w:rPr>
        <w:t xml:space="preserve">Учебные </w:t>
      </w:r>
      <w:r>
        <w:rPr>
          <w:color w:val="231F20"/>
        </w:rPr>
        <w:t>действия, формируемые на основе системно-дея-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тельностного подхода, должны соответствовать ступени образо-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вания.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Так,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основной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школе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большое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уделяется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боте учащихся с информационно-поисковыми заданиями, даль-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нейшее развитие получают навыки сбора, хранения, обработки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информации, усиливается интеграция знаний. В старшей шко-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ле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основное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внимание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уделяется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применению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полученных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зна-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ний в проектно-учебной, исследовательской деятельности на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уровне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предпрофильной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w w:val="95"/>
        </w:rPr>
        <w:t>одготовки.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</w:rPr>
        <w:t>При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электронными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приложениями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учебным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посо-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биям появляются дополнительные возможности для развития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мыслительных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контролирующих</w:t>
      </w:r>
      <w:r>
        <w:rPr>
          <w:color w:val="231F20"/>
          <w:spacing w:val="-19"/>
        </w:rPr>
        <w:t xml:space="preserve"> </w:t>
      </w:r>
      <w:r>
        <w:rPr>
          <w:color w:val="231F20"/>
          <w:spacing w:val="-1"/>
        </w:rPr>
        <w:t>действий,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коммуни-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кативной компетенции. Такая возможность обеспечивается ин-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терактивными модулями как обучающего, так и проверочного,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контролирующего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характера.</w:t>
      </w:r>
    </w:p>
    <w:p w:rsidR="00783B7B" w:rsidRDefault="00F42300">
      <w:pPr>
        <w:pStyle w:val="a3"/>
        <w:spacing w:before="3" w:line="244" w:lineRule="auto"/>
      </w:pPr>
      <w:r>
        <w:rPr>
          <w:color w:val="231F20"/>
          <w:spacing w:val="-1"/>
        </w:rPr>
        <w:t>Работа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1"/>
        </w:rPr>
        <w:t>различными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информационными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ресурсами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должна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перемежаться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беседой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учителем,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обсуждением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группах,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за-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писями в тетрадях, игровыми элементами. Однако не следует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увлекаться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наглядностью,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надо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помнить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необходимости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фор-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мирования и развития других навыков (чтения, обработки тек-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ста, развития монологической речи, в том числе с помощью ин-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формационных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мультимедийных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ресурсов).</w:t>
      </w:r>
    </w:p>
    <w:p w:rsidR="00783B7B" w:rsidRDefault="00F42300">
      <w:pPr>
        <w:pStyle w:val="a3"/>
        <w:spacing w:before="4" w:line="244" w:lineRule="auto"/>
      </w:pPr>
      <w:r>
        <w:rPr>
          <w:color w:val="231F20"/>
        </w:rPr>
        <w:t>Алгоритм работы с электронным приложе</w:t>
      </w:r>
      <w:r>
        <w:rPr>
          <w:color w:val="231F20"/>
        </w:rPr>
        <w:t>нием обычно сле-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дующий: восприятие информации, ее анализ и проверка пони-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мания, самооценка (рефлексия), определение дальнейшего мар-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шрута продвижения в учебном материале. Учитель должен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показать, как работать с информационными объектами, сфор-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мулироват</w:t>
      </w:r>
      <w:r>
        <w:rPr>
          <w:color w:val="231F20"/>
        </w:rPr>
        <w:t>ь цели обучения, научить строить образовательные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маршруты для достижения поставленных целей. Последова-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тельность,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этапы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учебным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материалом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определяются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учителем, который учитывает индивидуальные особенности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каждого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учащегося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группы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учащихся.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</w:rPr>
        <w:t>Приведем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пример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построения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занятия,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котором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используются как традиционные полиграфические издания,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так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интерактивные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наглядные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пособия.</w:t>
      </w:r>
    </w:p>
    <w:p w:rsidR="00783B7B" w:rsidRDefault="00783B7B">
      <w:pPr>
        <w:spacing w:line="244" w:lineRule="auto"/>
        <w:sectPr w:rsidR="00783B7B">
          <w:pgSz w:w="7940" w:h="11910"/>
          <w:pgMar w:top="60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/>
      </w:pPr>
      <w:r>
        <w:rPr>
          <w:color w:val="231F20"/>
          <w:spacing w:val="-1"/>
        </w:rPr>
        <w:lastRenderedPageBreak/>
        <w:t>В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начале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урока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учитель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создает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мотивацию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изучение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кон-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кретной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темы,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обозначает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учебные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цели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маршруты,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которым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школьники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пойдут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их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достижению.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Если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есть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хорошо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подготов-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ленные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учащиеся,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тема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очень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сложная,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можно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применить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технологию опережающего обучения, когда школьник по заранее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spacing w:val="-3"/>
        </w:rPr>
        <w:t>определенному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учителем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маршруту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самостоятельно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знакомится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новой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темой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кратко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описывает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круг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изучаемых</w:t>
      </w:r>
      <w:r>
        <w:rPr>
          <w:color w:val="231F20"/>
          <w:spacing w:val="-17"/>
          <w:w w:val="95"/>
        </w:rPr>
        <w:t xml:space="preserve"> </w:t>
      </w:r>
      <w:r>
        <w:rPr>
          <w:color w:val="231F20"/>
          <w:w w:val="95"/>
        </w:rPr>
        <w:t>вопросов.</w:t>
      </w:r>
    </w:p>
    <w:p w:rsidR="00783B7B" w:rsidRDefault="00F42300">
      <w:pPr>
        <w:pStyle w:val="a3"/>
      </w:pPr>
      <w:r>
        <w:rPr>
          <w:color w:val="231F20"/>
          <w:spacing w:val="-1"/>
        </w:rPr>
        <w:t xml:space="preserve">Для </w:t>
      </w:r>
      <w:r>
        <w:rPr>
          <w:color w:val="231F20"/>
        </w:rPr>
        <w:t>создания мотивации работу целесообразно начинать со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зрительного ряда: это могут быть иллюстрации, короткие видео-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 xml:space="preserve">или анимационные фрагменты, слайд-шоу. </w:t>
      </w:r>
      <w:r>
        <w:rPr>
          <w:color w:val="231F20"/>
        </w:rPr>
        <w:t>Краткие сведения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при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необходимости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учитель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фиксирует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доске,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учащиеся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те-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-3"/>
        </w:rPr>
        <w:t>традях.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Такой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метод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позволяет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эффективно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задействовать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пра-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1"/>
        </w:rPr>
        <w:t xml:space="preserve">ктически все органы восприятия, активизировать </w:t>
      </w:r>
      <w:r>
        <w:rPr>
          <w:color w:val="231F20"/>
        </w:rPr>
        <w:t>зрительную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память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совершенствовать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навыки</w:t>
      </w:r>
      <w:r>
        <w:rPr>
          <w:color w:val="231F20"/>
          <w:spacing w:val="-16"/>
          <w:w w:val="95"/>
        </w:rPr>
        <w:t xml:space="preserve"> </w:t>
      </w:r>
      <w:r>
        <w:rPr>
          <w:color w:val="231F20"/>
          <w:w w:val="95"/>
        </w:rPr>
        <w:t>конспектирования.</w:t>
      </w:r>
    </w:p>
    <w:p w:rsidR="00783B7B" w:rsidRDefault="00F42300">
      <w:pPr>
        <w:pStyle w:val="a3"/>
      </w:pPr>
      <w:r>
        <w:rPr>
          <w:color w:val="231F20"/>
          <w:spacing w:val="-1"/>
        </w:rPr>
        <w:t>Работа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с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материалами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интерактивных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модулей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должна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соче-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таться с традиционной учебной деятельностью. Например, уча-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щиеся могут записывать в тетрадях ключевые термины, выпол-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нять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письменные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задания,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устно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отвечать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учителя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 т. д. — это способствует лу</w:t>
      </w:r>
      <w:r>
        <w:rPr>
          <w:color w:val="231F20"/>
        </w:rPr>
        <w:t>чшему усвоению материала. Оче-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видно,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разными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источниками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текстом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учебного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пособия,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иллюстративным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рядом,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мультиме-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дийными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объектами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учащиеся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активно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используют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поиско-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вые,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исследовательские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виды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учебных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действий.</w:t>
      </w:r>
    </w:p>
    <w:p w:rsidR="00783B7B" w:rsidRDefault="00F42300">
      <w:pPr>
        <w:pStyle w:val="a3"/>
      </w:pPr>
      <w:r>
        <w:rPr>
          <w:color w:val="231F20"/>
          <w:w w:val="95"/>
        </w:rPr>
        <w:t>Деятельность учащихся обязательно должна соответствовать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цели,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которую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перед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учениками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сначала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ставит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учитель,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впо-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следствии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формулируют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ее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сами.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быть: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знаком-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ство с информацией, обработка информации и ее запоминание,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использование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информации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решении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учебных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задач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д.</w:t>
      </w:r>
    </w:p>
    <w:p w:rsidR="00783B7B" w:rsidRDefault="00F42300">
      <w:pPr>
        <w:pStyle w:val="a3"/>
      </w:pPr>
      <w:r>
        <w:rPr>
          <w:color w:val="231F20"/>
        </w:rPr>
        <w:t>После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обсуждения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учителем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полученных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сведений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ученики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приступают к выполнению тренировочных упражнений. Учитель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дает четкие инструкции по методам решения интерактивных за-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spacing w:val="-3"/>
        </w:rPr>
        <w:t>дач,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при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необходимости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3"/>
        </w:rPr>
        <w:t>напоминает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требования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оформлению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2"/>
        </w:rPr>
        <w:t>полученных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результатов.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Если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учащиеся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подготовлены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хорошо,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они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работают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заданиями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самостоятельно.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Затем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следует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провес-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spacing w:val="-1"/>
        </w:rPr>
        <w:t>ти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коллективное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обсуждение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итогов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деятельности,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предложить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2"/>
        </w:rPr>
        <w:t>выполнить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дополнительные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тренировочные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упражнения.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1"/>
        </w:rPr>
        <w:t>том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случае, если выполнение заданий вызывает у школьников за-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труднение, следует совместно разобрать способы решения, обра-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титься к справочным материалам и лишь затем организовать са-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мостоятельную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работу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учащихся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интерактивным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модулем.</w:t>
      </w:r>
    </w:p>
    <w:p w:rsidR="00783B7B" w:rsidRDefault="00F42300">
      <w:pPr>
        <w:pStyle w:val="a3"/>
      </w:pPr>
      <w:r>
        <w:rPr>
          <w:color w:val="231F20"/>
        </w:rPr>
        <w:t>Уч</w:t>
      </w:r>
      <w:r>
        <w:rPr>
          <w:color w:val="231F20"/>
        </w:rPr>
        <w:t>итель выбирает необходимую образовательную траекто-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рию,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способную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обеспечить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визуализацию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ее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прохождения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по-</w:t>
      </w:r>
    </w:p>
    <w:p w:rsidR="00783B7B" w:rsidRDefault="00783B7B">
      <w:p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6" w:line="235" w:lineRule="auto"/>
        <w:ind w:firstLine="0"/>
      </w:pPr>
      <w:r>
        <w:rPr>
          <w:color w:val="231F20"/>
        </w:rPr>
        <w:lastRenderedPageBreak/>
        <w:t>мощью контрольных точек — заданий различных видов: ин-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формационных,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практических,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контрольных.</w:t>
      </w:r>
    </w:p>
    <w:p w:rsidR="00783B7B" w:rsidRDefault="00F42300">
      <w:pPr>
        <w:pStyle w:val="a3"/>
        <w:spacing w:line="235" w:lineRule="auto"/>
      </w:pPr>
      <w:r>
        <w:rPr>
          <w:color w:val="231F20"/>
          <w:w w:val="95"/>
        </w:rPr>
        <w:t>Формы организации учебной деятельности определяются ви-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дами учебной работы, спецификой учебной группы, изучаемым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материалом,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учебными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целями.</w:t>
      </w:r>
    </w:p>
    <w:p w:rsidR="00783B7B" w:rsidRDefault="00F42300">
      <w:pPr>
        <w:pStyle w:val="a3"/>
        <w:spacing w:line="225" w:lineRule="exact"/>
        <w:ind w:left="340" w:right="0" w:firstLine="0"/>
      </w:pPr>
      <w:r>
        <w:rPr>
          <w:color w:val="231F20"/>
          <w:w w:val="95"/>
        </w:rPr>
        <w:t>Возможны</w:t>
      </w:r>
      <w:r>
        <w:rPr>
          <w:color w:val="231F20"/>
          <w:spacing w:val="21"/>
          <w:w w:val="95"/>
        </w:rPr>
        <w:t xml:space="preserve"> </w:t>
      </w:r>
      <w:r>
        <w:rPr>
          <w:color w:val="231F20"/>
          <w:w w:val="95"/>
        </w:rPr>
        <w:t>следующие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организационные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формы</w:t>
      </w:r>
      <w:r>
        <w:rPr>
          <w:color w:val="231F20"/>
          <w:spacing w:val="22"/>
          <w:w w:val="95"/>
        </w:rPr>
        <w:t xml:space="preserve"> </w:t>
      </w:r>
      <w:r>
        <w:rPr>
          <w:color w:val="231F20"/>
          <w:w w:val="95"/>
        </w:rPr>
        <w:t>обучения: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5" w:lineRule="auto"/>
        <w:rPr>
          <w:sz w:val="20"/>
        </w:rPr>
      </w:pPr>
      <w:r>
        <w:rPr>
          <w:color w:val="231F20"/>
          <w:w w:val="95"/>
          <w:sz w:val="20"/>
        </w:rPr>
        <w:t>классно-урочная система: при изучении нового материала на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урок</w:t>
      </w:r>
      <w:r>
        <w:rPr>
          <w:color w:val="231F20"/>
          <w:sz w:val="20"/>
        </w:rPr>
        <w:t>ах-практикумах, уроках-зачетах, уроках защиты твор-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ческих заданий и т. д. используются все типы объектов, акту-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ализируются межпредметные связи, поиск информации осу-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ществляется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под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руководством</w:t>
      </w:r>
      <w:r>
        <w:rPr>
          <w:color w:val="231F20"/>
          <w:spacing w:val="-9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учителя;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5" w:lineRule="auto"/>
        <w:rPr>
          <w:sz w:val="20"/>
        </w:rPr>
      </w:pPr>
      <w:r>
        <w:rPr>
          <w:color w:val="231F20"/>
          <w:w w:val="95"/>
          <w:sz w:val="20"/>
        </w:rPr>
        <w:t>индивидуальная и индивидуализированная системы: при ра-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боте в компьютерном классе по заранее подобранным инфор-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мационным, практическим и контрольным заданиям, со-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w w:val="95"/>
          <w:sz w:val="20"/>
        </w:rPr>
        <w:t>бранным из соответствующих объектов, формируются инди-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видуальные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задания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для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учащихся;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при</w:t>
      </w:r>
      <w:r>
        <w:rPr>
          <w:color w:val="231F20"/>
          <w:spacing w:val="-9"/>
          <w:sz w:val="20"/>
        </w:rPr>
        <w:t xml:space="preserve"> </w:t>
      </w:r>
      <w:r>
        <w:rPr>
          <w:color w:val="231F20"/>
          <w:sz w:val="20"/>
        </w:rPr>
        <w:t>этом</w:t>
      </w:r>
      <w:r>
        <w:rPr>
          <w:color w:val="231F20"/>
          <w:spacing w:val="-8"/>
          <w:sz w:val="20"/>
        </w:rPr>
        <w:t xml:space="preserve"> </w:t>
      </w:r>
      <w:r>
        <w:rPr>
          <w:color w:val="231F20"/>
          <w:sz w:val="20"/>
        </w:rPr>
        <w:t>регулирование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темпа продвижения в обучении каждого школьника происхо-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дит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сообразно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его</w:t>
      </w:r>
      <w:r>
        <w:rPr>
          <w:color w:val="231F20"/>
          <w:spacing w:val="-1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способностям;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5" w:lineRule="auto"/>
        <w:rPr>
          <w:sz w:val="20"/>
        </w:rPr>
      </w:pPr>
      <w:r>
        <w:rPr>
          <w:color w:val="231F20"/>
          <w:w w:val="95"/>
          <w:sz w:val="20"/>
        </w:rPr>
        <w:t>групповая работа: учитель формирует блоки объектов или об-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z w:val="20"/>
        </w:rPr>
        <w:t>щий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блок;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на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основании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его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демонстрации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организует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обсу-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sz w:val="20"/>
        </w:rPr>
        <w:t>ждение в группах общей проблемы либо, при наличии ком-</w:t>
      </w:r>
      <w:r>
        <w:rPr>
          <w:color w:val="231F20"/>
          <w:spacing w:val="-61"/>
          <w:sz w:val="20"/>
        </w:rPr>
        <w:t xml:space="preserve"> </w:t>
      </w:r>
      <w:r>
        <w:rPr>
          <w:color w:val="231F20"/>
          <w:w w:val="95"/>
          <w:sz w:val="20"/>
        </w:rPr>
        <w:t>пьютерного класса, мини-задач, которые являются составной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частью общей учебной задачи; возможна также организация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работы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групп</w:t>
      </w:r>
      <w:r>
        <w:rPr>
          <w:color w:val="231F20"/>
          <w:spacing w:val="-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учащихся</w:t>
      </w:r>
      <w:r>
        <w:rPr>
          <w:color w:val="231F20"/>
          <w:spacing w:val="-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по</w:t>
      </w:r>
      <w:r>
        <w:rPr>
          <w:color w:val="231F20"/>
          <w:spacing w:val="-2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индивидуальным</w:t>
      </w:r>
      <w:r>
        <w:rPr>
          <w:color w:val="231F20"/>
          <w:spacing w:val="-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заданиям;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5" w:lineRule="auto"/>
        <w:rPr>
          <w:sz w:val="20"/>
        </w:rPr>
      </w:pPr>
      <w:r>
        <w:rPr>
          <w:color w:val="231F20"/>
          <w:w w:val="95"/>
          <w:sz w:val="20"/>
        </w:rPr>
        <w:t>самостоятельная работа учащихся по из</w:t>
      </w:r>
      <w:r>
        <w:rPr>
          <w:color w:val="231F20"/>
          <w:w w:val="95"/>
          <w:sz w:val="20"/>
        </w:rPr>
        <w:t>учению нового мате-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риала, отработке учебных навыков и навыков практического</w:t>
      </w:r>
      <w:r>
        <w:rPr>
          <w:color w:val="231F20"/>
          <w:spacing w:val="1"/>
          <w:w w:val="95"/>
          <w:sz w:val="20"/>
        </w:rPr>
        <w:t xml:space="preserve"> </w:t>
      </w:r>
      <w:r>
        <w:rPr>
          <w:color w:val="231F20"/>
          <w:spacing w:val="-1"/>
          <w:sz w:val="20"/>
        </w:rPr>
        <w:t>применения</w:t>
      </w:r>
      <w:r>
        <w:rPr>
          <w:color w:val="231F20"/>
          <w:spacing w:val="-11"/>
          <w:sz w:val="20"/>
        </w:rPr>
        <w:t xml:space="preserve"> </w:t>
      </w:r>
      <w:r>
        <w:rPr>
          <w:color w:val="231F20"/>
          <w:spacing w:val="-1"/>
          <w:sz w:val="20"/>
        </w:rPr>
        <w:t>приобретенных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знаний;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выполнение</w:t>
      </w:r>
      <w:r>
        <w:rPr>
          <w:color w:val="231F20"/>
          <w:spacing w:val="-10"/>
          <w:sz w:val="20"/>
        </w:rPr>
        <w:t xml:space="preserve"> </w:t>
      </w:r>
      <w:r>
        <w:rPr>
          <w:color w:val="231F20"/>
          <w:sz w:val="20"/>
        </w:rPr>
        <w:t>индивиду-</w:t>
      </w:r>
      <w:r>
        <w:rPr>
          <w:color w:val="231F20"/>
          <w:spacing w:val="-62"/>
          <w:sz w:val="20"/>
        </w:rPr>
        <w:t xml:space="preserve"> </w:t>
      </w:r>
      <w:r>
        <w:rPr>
          <w:color w:val="231F20"/>
          <w:w w:val="95"/>
          <w:sz w:val="20"/>
        </w:rPr>
        <w:t>альных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заданий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творческого</w:t>
      </w:r>
      <w:r>
        <w:rPr>
          <w:color w:val="231F20"/>
          <w:spacing w:val="-10"/>
          <w:w w:val="95"/>
          <w:sz w:val="20"/>
        </w:rPr>
        <w:t xml:space="preserve"> </w:t>
      </w:r>
      <w:r>
        <w:rPr>
          <w:color w:val="231F20"/>
          <w:w w:val="95"/>
          <w:sz w:val="20"/>
        </w:rPr>
        <w:t>характера;</w:t>
      </w:r>
    </w:p>
    <w:p w:rsidR="00783B7B" w:rsidRDefault="00F42300">
      <w:pPr>
        <w:pStyle w:val="a4"/>
        <w:numPr>
          <w:ilvl w:val="0"/>
          <w:numId w:val="5"/>
        </w:numPr>
        <w:tabs>
          <w:tab w:val="left" w:pos="341"/>
        </w:tabs>
        <w:spacing w:line="235" w:lineRule="auto"/>
        <w:rPr>
          <w:sz w:val="20"/>
        </w:rPr>
      </w:pPr>
      <w:r>
        <w:rPr>
          <w:color w:val="231F20"/>
          <w:sz w:val="20"/>
        </w:rPr>
        <w:t>внеклассная работа, исследовательская работа, кружковая</w:t>
      </w:r>
      <w:r>
        <w:rPr>
          <w:color w:val="231F20"/>
          <w:spacing w:val="1"/>
          <w:sz w:val="20"/>
        </w:rPr>
        <w:t xml:space="preserve"> </w:t>
      </w:r>
      <w:r>
        <w:rPr>
          <w:color w:val="231F20"/>
          <w:sz w:val="20"/>
        </w:rPr>
        <w:t>работа.</w:t>
      </w:r>
    </w:p>
    <w:p w:rsidR="00783B7B" w:rsidRDefault="00F42300">
      <w:pPr>
        <w:pStyle w:val="a3"/>
        <w:spacing w:line="235" w:lineRule="auto"/>
      </w:pPr>
      <w:r>
        <w:rPr>
          <w:color w:val="231F20"/>
          <w:w w:val="95"/>
        </w:rPr>
        <w:t>Конструирование урока с применением электронного прило-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жения</w:t>
      </w:r>
      <w:r>
        <w:rPr>
          <w:color w:val="231F20"/>
          <w:spacing w:val="-15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учебным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1"/>
        </w:rPr>
        <w:t>пособиям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требует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соблюдения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ряда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дидакти-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ческих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научных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принципов.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Среди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наиболее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существен-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1"/>
        </w:rPr>
        <w:t xml:space="preserve">ными можно считать принципы </w:t>
      </w:r>
      <w:r>
        <w:rPr>
          <w:color w:val="231F20"/>
        </w:rPr>
        <w:t>системности, информативно-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сти, индивидуализации обучения, генерализации информации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(систематизация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1"/>
        </w:rPr>
        <w:t>информации,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вычленение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главных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информа-</w:t>
      </w:r>
      <w:r>
        <w:rPr>
          <w:color w:val="231F20"/>
          <w:spacing w:val="-61"/>
        </w:rPr>
        <w:t xml:space="preserve"> </w:t>
      </w:r>
      <w:r>
        <w:rPr>
          <w:color w:val="231F20"/>
          <w:spacing w:val="-1"/>
        </w:rPr>
        <w:t>ционных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блоков,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законов,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понятий).</w:t>
      </w:r>
    </w:p>
    <w:p w:rsidR="00783B7B" w:rsidRDefault="00F42300">
      <w:pPr>
        <w:pStyle w:val="a3"/>
        <w:spacing w:line="235" w:lineRule="auto"/>
      </w:pPr>
      <w:r>
        <w:rPr>
          <w:color w:val="231F20"/>
        </w:rPr>
        <w:t>Подготовка учителя к уроку с использованием интерактив-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 xml:space="preserve">ных наглядных пособий начинается с постановки целей </w:t>
      </w:r>
      <w:r>
        <w:rPr>
          <w:color w:val="231F20"/>
          <w:w w:val="95"/>
        </w:rPr>
        <w:t>учебно-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го занятия и планирования ожидаемых результатов. Резуль-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татами могут быть формирование, закрепление, обобщение,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контроль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знаний,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умений,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навыков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учащихся.</w:t>
      </w:r>
    </w:p>
    <w:p w:rsidR="00783B7B" w:rsidRDefault="00F42300">
      <w:pPr>
        <w:pStyle w:val="a3"/>
        <w:spacing w:line="235" w:lineRule="auto"/>
      </w:pPr>
      <w:r>
        <w:rPr>
          <w:color w:val="231F20"/>
          <w:w w:val="95"/>
        </w:rPr>
        <w:t>На следующем этапе необходимо выбрать форму урока: урок-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исследование,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проблемный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урок,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практическое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занятие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д.</w:t>
      </w:r>
    </w:p>
    <w:p w:rsidR="00783B7B" w:rsidRDefault="00783B7B">
      <w:pPr>
        <w:spacing w:line="235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6" w:line="235" w:lineRule="auto"/>
        <w:ind w:firstLine="0"/>
      </w:pPr>
      <w:r>
        <w:rPr>
          <w:color w:val="231F20"/>
        </w:rPr>
        <w:lastRenderedPageBreak/>
        <w:t>При этом учитель должен ознакомиться с мультимедийными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объектами, входящими в состав интерактивных наглядных по-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собий,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подборки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материалов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изучаемой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теме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соответ-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ствии с методами проведения урока, к</w:t>
      </w:r>
      <w:r>
        <w:rPr>
          <w:color w:val="231F20"/>
          <w:w w:val="95"/>
        </w:rPr>
        <w:t>онтингентом обучаемых,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используемыми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дидактическими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приемами.</w:t>
      </w:r>
    </w:p>
    <w:p w:rsidR="00783B7B" w:rsidRDefault="00F42300">
      <w:pPr>
        <w:pStyle w:val="a3"/>
        <w:spacing w:line="235" w:lineRule="auto"/>
      </w:pPr>
      <w:r>
        <w:rPr>
          <w:color w:val="231F20"/>
          <w:w w:val="95"/>
        </w:rPr>
        <w:t>Выбираются и структурируются объекты для сопровождения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объяснения, формирования логических цепочек, подборки име-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ющихся практических тестовых и контрольных заданий, созда-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ния собственных инфор</w:t>
      </w:r>
      <w:r>
        <w:rPr>
          <w:color w:val="231F20"/>
          <w:w w:val="95"/>
        </w:rPr>
        <w:t>мационных объектов, в том числе учеб-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ной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презентации.</w:t>
      </w:r>
    </w:p>
    <w:p w:rsidR="00783B7B" w:rsidRDefault="00F42300">
      <w:pPr>
        <w:pStyle w:val="a3"/>
        <w:spacing w:line="235" w:lineRule="auto"/>
      </w:pPr>
      <w:r>
        <w:rPr>
          <w:color w:val="231F20"/>
        </w:rPr>
        <w:t>На заключительном этапе подготовки к уроку учитель дета-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лизирует этапы применения информационных объектов, их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длительность,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также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определяет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формы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контроля.</w:t>
      </w:r>
    </w:p>
    <w:p w:rsidR="00783B7B" w:rsidRDefault="00F42300">
      <w:pPr>
        <w:pStyle w:val="1"/>
        <w:spacing w:before="146" w:line="235" w:lineRule="auto"/>
        <w:ind w:right="842"/>
      </w:pPr>
      <w:r>
        <w:rPr>
          <w:color w:val="231F20"/>
        </w:rPr>
        <w:t>Учебно-методический комплекс, обеспечивающий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процесс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словесности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данного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курса</w:t>
      </w:r>
    </w:p>
    <w:p w:rsidR="00783B7B" w:rsidRDefault="00783B7B">
      <w:pPr>
        <w:pStyle w:val="a3"/>
        <w:spacing w:before="6"/>
        <w:ind w:left="0" w:right="0" w:firstLine="0"/>
        <w:jc w:val="left"/>
        <w:rPr>
          <w:rFonts w:ascii="Calibri"/>
          <w:b/>
          <w:sz w:val="6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3685"/>
      </w:tblGrid>
      <w:tr w:rsidR="00783B7B">
        <w:trPr>
          <w:trHeight w:val="280"/>
        </w:trPr>
        <w:tc>
          <w:tcPr>
            <w:tcW w:w="2665" w:type="dxa"/>
          </w:tcPr>
          <w:p w:rsidR="00783B7B" w:rsidRDefault="00F42300">
            <w:pPr>
              <w:pStyle w:val="TableParagraph"/>
              <w:spacing w:before="42"/>
              <w:ind w:left="553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Учебные</w:t>
            </w:r>
            <w:r>
              <w:rPr>
                <w:b/>
                <w:color w:val="231F20"/>
                <w:spacing w:val="-7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w w:val="90"/>
                <w:sz w:val="18"/>
              </w:rPr>
              <w:t>пособия</w:t>
            </w:r>
          </w:p>
        </w:tc>
        <w:tc>
          <w:tcPr>
            <w:tcW w:w="3685" w:type="dxa"/>
          </w:tcPr>
          <w:p w:rsidR="00783B7B" w:rsidRDefault="00F42300">
            <w:pPr>
              <w:pStyle w:val="TableParagraph"/>
              <w:spacing w:before="42"/>
              <w:ind w:left="339"/>
              <w:rPr>
                <w:b/>
                <w:sz w:val="18"/>
              </w:rPr>
            </w:pPr>
            <w:r>
              <w:rPr>
                <w:b/>
                <w:color w:val="231F20"/>
                <w:w w:val="90"/>
                <w:sz w:val="18"/>
              </w:rPr>
              <w:t>Учебно-методические</w:t>
            </w:r>
            <w:r>
              <w:rPr>
                <w:b/>
                <w:color w:val="231F20"/>
                <w:spacing w:val="-6"/>
                <w:w w:val="90"/>
                <w:sz w:val="18"/>
              </w:rPr>
              <w:t xml:space="preserve"> </w:t>
            </w:r>
            <w:r>
              <w:rPr>
                <w:b/>
                <w:color w:val="231F20"/>
                <w:w w:val="90"/>
                <w:sz w:val="18"/>
              </w:rPr>
              <w:t>материалы</w:t>
            </w:r>
          </w:p>
        </w:tc>
      </w:tr>
      <w:tr w:rsidR="00783B7B">
        <w:trPr>
          <w:trHeight w:val="1270"/>
        </w:trPr>
        <w:tc>
          <w:tcPr>
            <w:tcW w:w="2665" w:type="dxa"/>
          </w:tcPr>
          <w:p w:rsidR="00783B7B" w:rsidRDefault="00F42300">
            <w:pPr>
              <w:pStyle w:val="TableParagraph"/>
              <w:spacing w:before="52" w:line="225" w:lineRule="auto"/>
              <w:rPr>
                <w:sz w:val="18"/>
              </w:rPr>
            </w:pPr>
            <w:r>
              <w:rPr>
                <w:color w:val="231F20"/>
                <w:spacing w:val="32"/>
                <w:sz w:val="18"/>
              </w:rPr>
              <w:t xml:space="preserve">Альбеткова </w:t>
            </w:r>
            <w:r>
              <w:rPr>
                <w:color w:val="231F20"/>
                <w:sz w:val="18"/>
              </w:rPr>
              <w:t>Р. 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ская словесность. 5 кл.: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учеб. пособие. — М.: Дро-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</w:t>
            </w:r>
          </w:p>
        </w:tc>
        <w:tc>
          <w:tcPr>
            <w:tcW w:w="3685" w:type="dxa"/>
          </w:tcPr>
          <w:p w:rsidR="00783B7B" w:rsidRDefault="00F42300">
            <w:pPr>
              <w:pStyle w:val="TableParagraph"/>
              <w:spacing w:before="52" w:line="225" w:lineRule="auto"/>
              <w:ind w:left="112" w:right="195"/>
              <w:rPr>
                <w:sz w:val="18"/>
              </w:rPr>
            </w:pP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ь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ность. 5 кл.: метод. пособие. — М.: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Дрофа.</w:t>
            </w:r>
          </w:p>
          <w:p w:rsidR="00783B7B" w:rsidRDefault="00F42300">
            <w:pPr>
              <w:pStyle w:val="TableParagraph"/>
              <w:spacing w:before="0" w:line="225" w:lineRule="auto"/>
              <w:ind w:left="112" w:right="195"/>
              <w:rPr>
                <w:sz w:val="18"/>
              </w:rPr>
            </w:pP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ь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ность. 5 кл.: рабочая тетрадь. — М.: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Дрофа.</w:t>
            </w:r>
          </w:p>
        </w:tc>
      </w:tr>
      <w:tr w:rsidR="00783B7B">
        <w:trPr>
          <w:trHeight w:val="1270"/>
        </w:trPr>
        <w:tc>
          <w:tcPr>
            <w:tcW w:w="2665" w:type="dxa"/>
          </w:tcPr>
          <w:p w:rsidR="00783B7B" w:rsidRDefault="00F42300">
            <w:pPr>
              <w:pStyle w:val="TableParagraph"/>
              <w:spacing w:before="52" w:line="225" w:lineRule="auto"/>
              <w:rPr>
                <w:sz w:val="18"/>
              </w:rPr>
            </w:pPr>
            <w:r>
              <w:rPr>
                <w:color w:val="231F20"/>
                <w:spacing w:val="32"/>
                <w:sz w:val="18"/>
              </w:rPr>
              <w:t xml:space="preserve">Альбеткова </w:t>
            </w:r>
            <w:r>
              <w:rPr>
                <w:color w:val="231F20"/>
                <w:sz w:val="18"/>
              </w:rPr>
              <w:t>Р. 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ская словесность. 6 кл.: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учеб. пособие. — М.: Дро-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</w:t>
            </w:r>
          </w:p>
        </w:tc>
        <w:tc>
          <w:tcPr>
            <w:tcW w:w="3685" w:type="dxa"/>
          </w:tcPr>
          <w:p w:rsidR="00783B7B" w:rsidRDefault="00F42300">
            <w:pPr>
              <w:pStyle w:val="TableParagraph"/>
              <w:spacing w:before="52" w:line="225" w:lineRule="auto"/>
              <w:ind w:left="112" w:right="195"/>
              <w:rPr>
                <w:sz w:val="18"/>
              </w:rPr>
            </w:pP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ь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ность. 6 кл.: метод. пособие. — М.: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Дрофа.</w:t>
            </w:r>
          </w:p>
          <w:p w:rsidR="00783B7B" w:rsidRDefault="00F42300">
            <w:pPr>
              <w:pStyle w:val="TableParagraph"/>
              <w:spacing w:before="0" w:line="225" w:lineRule="auto"/>
              <w:ind w:left="112" w:right="195"/>
              <w:rPr>
                <w:sz w:val="18"/>
              </w:rPr>
            </w:pP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ь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ность. 6 кл.: рабочая тетрадь. — М.: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Дрофа.</w:t>
            </w:r>
          </w:p>
        </w:tc>
      </w:tr>
      <w:tr w:rsidR="00783B7B">
        <w:trPr>
          <w:trHeight w:val="1072"/>
        </w:trPr>
        <w:tc>
          <w:tcPr>
            <w:tcW w:w="2665" w:type="dxa"/>
          </w:tcPr>
          <w:p w:rsidR="00783B7B" w:rsidRDefault="00F42300">
            <w:pPr>
              <w:pStyle w:val="TableParagraph"/>
              <w:spacing w:before="52" w:line="225" w:lineRule="auto"/>
              <w:rPr>
                <w:sz w:val="18"/>
              </w:rPr>
            </w:pPr>
            <w:r>
              <w:rPr>
                <w:color w:val="231F20"/>
                <w:spacing w:val="32"/>
                <w:sz w:val="18"/>
              </w:rPr>
              <w:t xml:space="preserve">Альбеткова </w:t>
            </w:r>
            <w:r>
              <w:rPr>
                <w:color w:val="231F20"/>
                <w:sz w:val="18"/>
              </w:rPr>
              <w:t>Р. 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ская словесность. 7 кл.: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учеб. пособие. — М.: Дро-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</w:t>
            </w:r>
          </w:p>
        </w:tc>
        <w:tc>
          <w:tcPr>
            <w:tcW w:w="3685" w:type="dxa"/>
          </w:tcPr>
          <w:p w:rsidR="00783B7B" w:rsidRDefault="00F42300">
            <w:pPr>
              <w:pStyle w:val="TableParagraph"/>
              <w:spacing w:before="52" w:line="225" w:lineRule="auto"/>
              <w:ind w:left="112" w:right="195"/>
              <w:rPr>
                <w:sz w:val="18"/>
              </w:rPr>
            </w:pP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ь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ность. 7 кл.: метод. пособие. — М.: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Дрофа.</w:t>
            </w:r>
          </w:p>
          <w:p w:rsidR="00783B7B" w:rsidRDefault="00F42300">
            <w:pPr>
              <w:pStyle w:val="TableParagraph"/>
              <w:spacing w:before="0" w:line="225" w:lineRule="auto"/>
              <w:ind w:left="112" w:right="74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Альбеткова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словесность.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7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кл.:</w:t>
            </w:r>
            <w:r>
              <w:rPr>
                <w:color w:val="231F20"/>
                <w:spacing w:val="1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рабочая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тетрадь.</w:t>
            </w:r>
            <w:r>
              <w:rPr>
                <w:color w:val="231F20"/>
                <w:spacing w:val="6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—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М.:</w:t>
            </w:r>
            <w:r>
              <w:rPr>
                <w:color w:val="231F20"/>
                <w:spacing w:val="5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Дрофа.</w:t>
            </w:r>
          </w:p>
        </w:tc>
      </w:tr>
      <w:tr w:rsidR="00783B7B">
        <w:trPr>
          <w:trHeight w:val="1072"/>
        </w:trPr>
        <w:tc>
          <w:tcPr>
            <w:tcW w:w="2665" w:type="dxa"/>
          </w:tcPr>
          <w:p w:rsidR="00783B7B" w:rsidRDefault="00F42300">
            <w:pPr>
              <w:pStyle w:val="TableParagraph"/>
              <w:spacing w:before="52" w:line="225" w:lineRule="auto"/>
              <w:rPr>
                <w:sz w:val="18"/>
              </w:rPr>
            </w:pPr>
            <w:r>
              <w:rPr>
                <w:color w:val="231F20"/>
                <w:spacing w:val="32"/>
                <w:sz w:val="18"/>
              </w:rPr>
              <w:t xml:space="preserve">Альбеткова </w:t>
            </w:r>
            <w:r>
              <w:rPr>
                <w:color w:val="231F20"/>
                <w:sz w:val="18"/>
              </w:rPr>
              <w:t>Р. 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ская словесность. 8 кл.: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учеб. пособие. — М.: Дро-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</w:t>
            </w:r>
          </w:p>
        </w:tc>
        <w:tc>
          <w:tcPr>
            <w:tcW w:w="3685" w:type="dxa"/>
          </w:tcPr>
          <w:p w:rsidR="00783B7B" w:rsidRDefault="00F42300">
            <w:pPr>
              <w:pStyle w:val="TableParagraph"/>
              <w:spacing w:before="52" w:line="225" w:lineRule="auto"/>
              <w:ind w:left="112" w:right="195"/>
              <w:rPr>
                <w:sz w:val="18"/>
              </w:rPr>
            </w:pP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ь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ность. 8 кл.: метод. пособие. — М.: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Дрофа.</w:t>
            </w:r>
          </w:p>
          <w:p w:rsidR="00783B7B" w:rsidRDefault="00F42300">
            <w:pPr>
              <w:pStyle w:val="TableParagraph"/>
              <w:spacing w:before="0" w:line="225" w:lineRule="auto"/>
              <w:ind w:left="112" w:right="74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Альбеткова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словесность.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8</w:t>
            </w:r>
            <w:r>
              <w:rPr>
                <w:color w:val="231F20"/>
                <w:spacing w:val="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кл.: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рабочая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тетрадь.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—</w:t>
            </w:r>
            <w:r>
              <w:rPr>
                <w:color w:val="231F20"/>
                <w:spacing w:val="3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М.:</w:t>
            </w:r>
            <w:r>
              <w:rPr>
                <w:color w:val="231F20"/>
                <w:spacing w:val="4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Дрофа.</w:t>
            </w:r>
          </w:p>
        </w:tc>
      </w:tr>
      <w:tr w:rsidR="00783B7B">
        <w:trPr>
          <w:trHeight w:val="1270"/>
        </w:trPr>
        <w:tc>
          <w:tcPr>
            <w:tcW w:w="2665" w:type="dxa"/>
          </w:tcPr>
          <w:p w:rsidR="00783B7B" w:rsidRDefault="00F42300">
            <w:pPr>
              <w:pStyle w:val="TableParagraph"/>
              <w:spacing w:before="52" w:line="225" w:lineRule="auto"/>
              <w:ind w:right="8"/>
              <w:rPr>
                <w:sz w:val="18"/>
              </w:rPr>
            </w:pPr>
            <w:r>
              <w:rPr>
                <w:color w:val="231F20"/>
                <w:spacing w:val="32"/>
                <w:sz w:val="18"/>
              </w:rPr>
              <w:t>Альбеткова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ская словесность. 9 кл.: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учеб.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пособие.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М.: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Дро-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фа</w:t>
            </w:r>
          </w:p>
        </w:tc>
        <w:tc>
          <w:tcPr>
            <w:tcW w:w="3685" w:type="dxa"/>
          </w:tcPr>
          <w:p w:rsidR="00783B7B" w:rsidRDefault="00F42300">
            <w:pPr>
              <w:pStyle w:val="TableParagraph"/>
              <w:spacing w:before="52" w:line="225" w:lineRule="auto"/>
              <w:ind w:left="112" w:right="236"/>
              <w:rPr>
                <w:sz w:val="18"/>
              </w:rPr>
            </w:pP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ь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ность. 9 кл.: метод. пособие. — М.: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Дрофа.</w:t>
            </w:r>
          </w:p>
          <w:p w:rsidR="00783B7B" w:rsidRDefault="00F42300">
            <w:pPr>
              <w:pStyle w:val="TableParagraph"/>
              <w:spacing w:before="0" w:line="225" w:lineRule="auto"/>
              <w:ind w:left="112" w:right="236"/>
              <w:rPr>
                <w:sz w:val="18"/>
              </w:rPr>
            </w:pP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ь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Русская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словес-</w:t>
            </w:r>
            <w:r>
              <w:rPr>
                <w:color w:val="231F20"/>
                <w:spacing w:val="-5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ность. 9 кл.: рабочая тетрадь. — М.:</w:t>
            </w:r>
            <w:r>
              <w:rPr>
                <w:color w:val="231F20"/>
                <w:spacing w:val="-5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Дрофа.</w:t>
            </w:r>
          </w:p>
        </w:tc>
      </w:tr>
    </w:tbl>
    <w:p w:rsidR="00783B7B" w:rsidRDefault="00783B7B">
      <w:pPr>
        <w:spacing w:line="225" w:lineRule="auto"/>
        <w:rPr>
          <w:sz w:val="18"/>
        </w:r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2"/>
      </w:pPr>
      <w:bookmarkStart w:id="1" w:name="_TOC_250000"/>
      <w:bookmarkEnd w:id="1"/>
      <w:r>
        <w:rPr>
          <w:color w:val="231F20"/>
          <w:w w:val="95"/>
        </w:rPr>
        <w:lastRenderedPageBreak/>
        <w:t>ЛИТЕРАТУРА</w:t>
      </w:r>
    </w:p>
    <w:p w:rsidR="00783B7B" w:rsidRDefault="00F42300">
      <w:pPr>
        <w:spacing w:before="154"/>
        <w:ind w:left="114"/>
        <w:jc w:val="both"/>
        <w:rPr>
          <w:b/>
          <w:sz w:val="16"/>
        </w:rPr>
      </w:pPr>
      <w:r>
        <w:rPr>
          <w:b/>
          <w:color w:val="231F20"/>
          <w:w w:val="105"/>
          <w:sz w:val="16"/>
        </w:rPr>
        <w:t>ДЛЯ</w:t>
      </w:r>
      <w:r>
        <w:rPr>
          <w:b/>
          <w:color w:val="231F20"/>
          <w:spacing w:val="-15"/>
          <w:w w:val="105"/>
          <w:sz w:val="16"/>
        </w:rPr>
        <w:t xml:space="preserve"> </w:t>
      </w:r>
      <w:r>
        <w:rPr>
          <w:b/>
          <w:color w:val="231F20"/>
          <w:w w:val="105"/>
          <w:sz w:val="16"/>
        </w:rPr>
        <w:t>УЧИТЕЛЯ</w:t>
      </w:r>
    </w:p>
    <w:p w:rsidR="00783B7B" w:rsidRDefault="00F42300">
      <w:pPr>
        <w:pStyle w:val="a3"/>
        <w:spacing w:before="128" w:line="244" w:lineRule="auto"/>
      </w:pPr>
      <w:r>
        <w:rPr>
          <w:color w:val="231F20"/>
        </w:rPr>
        <w:t>Б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л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ь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ч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Ю.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Лексическая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стилистика: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Проблемы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учения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обучения.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1998.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  <w:w w:val="95"/>
        </w:rPr>
        <w:t>В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г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63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Стилистика.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Теория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поэтической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речи.</w:t>
      </w:r>
    </w:p>
    <w:p w:rsidR="00783B7B" w:rsidRDefault="00F42300">
      <w:pPr>
        <w:pStyle w:val="a3"/>
        <w:spacing w:before="5"/>
        <w:ind w:right="0" w:firstLine="0"/>
      </w:pPr>
      <w:r>
        <w:rPr>
          <w:color w:val="231F20"/>
        </w:rPr>
        <w:t>Поэтика.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1963.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  <w:w w:val="95"/>
        </w:rPr>
        <w:t>В и н о г р а д о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В. В. Избранные труды: О языке художест-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венной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прозы.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М.,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1980.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В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г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р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д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Проблемы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русской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стилистики.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1981.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у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55"/>
          <w:w w:val="95"/>
        </w:rPr>
        <w:t xml:space="preserve"> </w:t>
      </w:r>
      <w:r>
        <w:rPr>
          <w:color w:val="231F20"/>
          <w:w w:val="95"/>
        </w:rPr>
        <w:t>Г.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О.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языке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художественной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w w:val="95"/>
        </w:rPr>
        <w:t>литературы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/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сост.</w:t>
      </w:r>
    </w:p>
    <w:p w:rsidR="00783B7B" w:rsidRDefault="00F42300">
      <w:pPr>
        <w:pStyle w:val="a3"/>
        <w:spacing w:before="6"/>
        <w:ind w:right="0" w:firstLine="0"/>
      </w:pPr>
      <w:r>
        <w:rPr>
          <w:color w:val="231F20"/>
        </w:rPr>
        <w:t>Т.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Винокур;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предисл.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Григорьева.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1991.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  <w:spacing w:val="-1"/>
        </w:rPr>
        <w:t>В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л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а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с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е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н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А.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И.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Русская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словесность.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Интегрированное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обучение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русскому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языку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литературе: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программы.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Содержа-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классам: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V—VIII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классы.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1998.</w:t>
      </w:r>
    </w:p>
    <w:p w:rsidR="00783B7B" w:rsidRDefault="00F42300">
      <w:pPr>
        <w:pStyle w:val="a3"/>
        <w:spacing w:before="1" w:line="244" w:lineRule="auto"/>
        <w:ind w:right="150"/>
      </w:pPr>
      <w:r>
        <w:rPr>
          <w:color w:val="231F20"/>
          <w:spacing w:val="-1"/>
        </w:rPr>
        <w:t>Г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ш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Русская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словесность: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словесно-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сти.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10—11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классы: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учебник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общеобразоват.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учрежде-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ний.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4-е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изд.,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испр.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доп.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2000.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(Любое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последующее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3" w:line="244" w:lineRule="auto"/>
      </w:pPr>
      <w:r>
        <w:rPr>
          <w:color w:val="231F20"/>
          <w:spacing w:val="-1"/>
        </w:rPr>
        <w:t>Г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ш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Русская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словесность: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словесно-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сти: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сб.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задач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упражнений.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10—11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классы: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учеб.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пособие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общеобразоват.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учреждений.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2001.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(Любое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последующее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2" w:line="244" w:lineRule="auto"/>
        <w:ind w:right="152"/>
      </w:pPr>
      <w:r>
        <w:rPr>
          <w:color w:val="231F20"/>
          <w:w w:val="95"/>
        </w:rPr>
        <w:t>Г о р ш к о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А. И. Методические рекомендации к учебнику и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 xml:space="preserve">сборнику задач и упражнений «Русская словесность: </w:t>
      </w:r>
      <w:r>
        <w:rPr>
          <w:color w:val="231F20"/>
        </w:rPr>
        <w:t>От слова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словесности.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10—11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классы».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2002.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spacing w:val="-1"/>
        </w:rPr>
        <w:t xml:space="preserve">Г о р ш к о в А. И. Теория и история </w:t>
      </w:r>
      <w:r>
        <w:rPr>
          <w:color w:val="231F20"/>
        </w:rPr>
        <w:t>русского литературного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1984.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spacing w:val="-1"/>
        </w:rPr>
        <w:t>Г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ш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60"/>
        </w:rPr>
        <w:t xml:space="preserve"> </w:t>
      </w:r>
      <w:r>
        <w:rPr>
          <w:color w:val="231F20"/>
          <w:spacing w:val="-1"/>
        </w:rPr>
        <w:t>А.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1"/>
        </w:rPr>
        <w:t>И.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1"/>
        </w:rPr>
        <w:t>Композиция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художественного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текста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объект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лингвистического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исследования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//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Русский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язык: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Проблемы художественной речи. Лексикология и лексикогра-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фия.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1981.</w:t>
      </w:r>
    </w:p>
    <w:p w:rsidR="00783B7B" w:rsidRDefault="00F42300">
      <w:pPr>
        <w:pStyle w:val="a3"/>
        <w:spacing w:before="3" w:line="244" w:lineRule="auto"/>
        <w:ind w:right="150"/>
      </w:pPr>
      <w:r>
        <w:rPr>
          <w:color w:val="231F20"/>
        </w:rPr>
        <w:t>Г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р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ш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Пушкин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истории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2000.</w:t>
      </w:r>
    </w:p>
    <w:p w:rsidR="00783B7B" w:rsidRDefault="00F42300">
      <w:pPr>
        <w:pStyle w:val="a3"/>
        <w:spacing w:before="1" w:line="244" w:lineRule="auto"/>
        <w:ind w:right="152"/>
      </w:pPr>
      <w:r>
        <w:rPr>
          <w:color w:val="231F20"/>
          <w:spacing w:val="33"/>
          <w:w w:val="105"/>
        </w:rPr>
        <w:t xml:space="preserve">Граник </w:t>
      </w:r>
      <w:r>
        <w:rPr>
          <w:color w:val="231F20"/>
          <w:w w:val="105"/>
        </w:rPr>
        <w:t>Г. Г.,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36"/>
          <w:w w:val="105"/>
        </w:rPr>
        <w:t xml:space="preserve">Бондаренко </w:t>
      </w:r>
      <w:r>
        <w:rPr>
          <w:color w:val="231F20"/>
          <w:w w:val="105"/>
        </w:rPr>
        <w:t>С. М.,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35"/>
          <w:w w:val="105"/>
        </w:rPr>
        <w:t xml:space="preserve">Концевая </w:t>
      </w:r>
      <w:r>
        <w:rPr>
          <w:color w:val="231F20"/>
          <w:w w:val="105"/>
        </w:rPr>
        <w:t>Л. А.</w:t>
      </w:r>
      <w:r>
        <w:rPr>
          <w:color w:val="231F20"/>
          <w:spacing w:val="-65"/>
          <w:w w:val="105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учить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работать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книгой.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1995.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spacing w:val="33"/>
          <w:w w:val="105"/>
        </w:rPr>
        <w:t xml:space="preserve">Граник </w:t>
      </w:r>
      <w:r>
        <w:rPr>
          <w:color w:val="231F20"/>
          <w:w w:val="105"/>
        </w:rPr>
        <w:t>Г. Г.,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36"/>
          <w:w w:val="105"/>
        </w:rPr>
        <w:t xml:space="preserve">Бондаренко </w:t>
      </w:r>
      <w:r>
        <w:rPr>
          <w:color w:val="231F20"/>
          <w:w w:val="105"/>
        </w:rPr>
        <w:t>С. М.,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spacing w:val="35"/>
          <w:w w:val="105"/>
        </w:rPr>
        <w:t xml:space="preserve">Концевая </w:t>
      </w:r>
      <w:r>
        <w:rPr>
          <w:color w:val="231F20"/>
          <w:w w:val="105"/>
        </w:rPr>
        <w:t>Л. А.</w:t>
      </w:r>
      <w:r>
        <w:rPr>
          <w:color w:val="231F20"/>
          <w:spacing w:val="-65"/>
          <w:w w:val="105"/>
        </w:rPr>
        <w:t xml:space="preserve"> </w:t>
      </w:r>
      <w:r>
        <w:rPr>
          <w:color w:val="231F20"/>
          <w:spacing w:val="-1"/>
          <w:w w:val="105"/>
        </w:rPr>
        <w:t>Дорога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к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1"/>
          <w:w w:val="105"/>
        </w:rPr>
        <w:t>книге: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1"/>
          <w:w w:val="105"/>
        </w:rPr>
        <w:t>Психологи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учителям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литературы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/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научн.</w:t>
      </w:r>
      <w:r>
        <w:rPr>
          <w:color w:val="231F20"/>
          <w:spacing w:val="-65"/>
          <w:w w:val="105"/>
        </w:rPr>
        <w:t xml:space="preserve"> </w:t>
      </w:r>
      <w:r>
        <w:rPr>
          <w:color w:val="231F20"/>
        </w:rPr>
        <w:t>ред.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Граник.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1996.</w:t>
      </w:r>
    </w:p>
    <w:p w:rsidR="00783B7B" w:rsidRDefault="00F42300">
      <w:pPr>
        <w:pStyle w:val="a3"/>
        <w:spacing w:before="1" w:line="244" w:lineRule="auto"/>
        <w:ind w:right="152"/>
      </w:pPr>
      <w:r>
        <w:rPr>
          <w:color w:val="231F20"/>
        </w:rPr>
        <w:t>Г у к о в с к и 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 А. Пушкин и проблемы реалистического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стиля.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1957.</w:t>
      </w:r>
    </w:p>
    <w:p w:rsidR="00783B7B" w:rsidRDefault="00783B7B">
      <w:pPr>
        <w:spacing w:line="244" w:lineRule="auto"/>
        <w:sectPr w:rsidR="00783B7B">
          <w:pgSz w:w="7940" w:h="11910"/>
          <w:pgMar w:top="60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9" w:lineRule="auto"/>
        <w:ind w:right="0"/>
        <w:jc w:val="left"/>
      </w:pPr>
      <w:r>
        <w:rPr>
          <w:color w:val="231F20"/>
        </w:rPr>
        <w:lastRenderedPageBreak/>
        <w:t>Г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Пушкин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русские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романтики.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1965.</w:t>
      </w:r>
    </w:p>
    <w:p w:rsidR="00783B7B" w:rsidRDefault="00F42300">
      <w:pPr>
        <w:pStyle w:val="a3"/>
        <w:spacing w:before="2" w:line="249" w:lineRule="auto"/>
        <w:jc w:val="left"/>
      </w:pPr>
      <w:r>
        <w:rPr>
          <w:color w:val="231F20"/>
          <w:spacing w:val="-1"/>
        </w:rPr>
        <w:t>Г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у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с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й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Г.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>А.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>Изучение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литературного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произведения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школе.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М.;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Л.,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1966.</w:t>
      </w:r>
    </w:p>
    <w:p w:rsidR="00783B7B" w:rsidRDefault="00F42300">
      <w:pPr>
        <w:pStyle w:val="a3"/>
        <w:spacing w:before="1" w:line="249" w:lineRule="auto"/>
        <w:ind w:right="0"/>
        <w:jc w:val="left"/>
      </w:pPr>
      <w:r>
        <w:rPr>
          <w:color w:val="231F20"/>
          <w:w w:val="95"/>
        </w:rPr>
        <w:t>К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я</w:t>
      </w:r>
      <w:r>
        <w:rPr>
          <w:color w:val="231F20"/>
          <w:spacing w:val="15"/>
          <w:w w:val="95"/>
        </w:rPr>
        <w:t xml:space="preserve"> </w:t>
      </w:r>
      <w:r>
        <w:rPr>
          <w:color w:val="231F20"/>
          <w:w w:val="95"/>
        </w:rPr>
        <w:t>Е.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Г.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Анализ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текстов</w:t>
      </w:r>
      <w:r>
        <w:rPr>
          <w:color w:val="231F20"/>
          <w:spacing w:val="24"/>
          <w:w w:val="95"/>
        </w:rPr>
        <w:t xml:space="preserve"> </w:t>
      </w:r>
      <w:r>
        <w:rPr>
          <w:color w:val="231F20"/>
          <w:w w:val="95"/>
        </w:rPr>
        <w:t>художественных</w:t>
      </w:r>
      <w:r>
        <w:rPr>
          <w:color w:val="231F20"/>
          <w:spacing w:val="25"/>
          <w:w w:val="95"/>
        </w:rPr>
        <w:t xml:space="preserve"> </w:t>
      </w:r>
      <w:r>
        <w:rPr>
          <w:color w:val="231F20"/>
          <w:w w:val="95"/>
        </w:rPr>
        <w:t>про-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изведений.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Л.,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1976.</w:t>
      </w:r>
    </w:p>
    <w:p w:rsidR="00783B7B" w:rsidRDefault="00F42300">
      <w:pPr>
        <w:pStyle w:val="a3"/>
        <w:spacing w:before="2" w:line="249" w:lineRule="auto"/>
        <w:ind w:right="0"/>
        <w:jc w:val="left"/>
      </w:pPr>
      <w:r>
        <w:rPr>
          <w:color w:val="231F20"/>
          <w:w w:val="95"/>
        </w:rPr>
        <w:t>К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26"/>
          <w:w w:val="95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Русская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речь.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Вчера.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Сегодня.</w:t>
      </w:r>
      <w:r>
        <w:rPr>
          <w:color w:val="231F20"/>
          <w:spacing w:val="50"/>
          <w:w w:val="95"/>
        </w:rPr>
        <w:t xml:space="preserve"> </w:t>
      </w:r>
      <w:r>
        <w:rPr>
          <w:color w:val="231F20"/>
          <w:w w:val="95"/>
        </w:rPr>
        <w:t>Завтра.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СПб.,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1998.</w:t>
      </w:r>
    </w:p>
    <w:p w:rsidR="00783B7B" w:rsidRDefault="00F42300">
      <w:pPr>
        <w:pStyle w:val="a3"/>
        <w:spacing w:before="2" w:line="249" w:lineRule="auto"/>
        <w:ind w:left="340" w:firstLine="0"/>
        <w:jc w:val="left"/>
      </w:pPr>
      <w:r>
        <w:rPr>
          <w:color w:val="231F20"/>
        </w:rPr>
        <w:t>Л а р и н Б. А. Эстетика слова и язык писателя. — Л., 1974.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х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ч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Поэтика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древнерусской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литературы.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6"/>
        </w:rPr>
        <w:t xml:space="preserve"> </w:t>
      </w:r>
      <w:r>
        <w:rPr>
          <w:color w:val="231F20"/>
        </w:rPr>
        <w:t>Л.,</w:t>
      </w:r>
    </w:p>
    <w:p w:rsidR="00783B7B" w:rsidRDefault="00F42300">
      <w:pPr>
        <w:pStyle w:val="a3"/>
        <w:spacing w:before="1"/>
        <w:ind w:right="0" w:firstLine="0"/>
        <w:jc w:val="left"/>
      </w:pPr>
      <w:r>
        <w:rPr>
          <w:color w:val="231F20"/>
        </w:rPr>
        <w:t>1967.</w:t>
      </w:r>
    </w:p>
    <w:p w:rsidR="00783B7B" w:rsidRDefault="00F42300">
      <w:pPr>
        <w:pStyle w:val="a3"/>
        <w:spacing w:before="10" w:line="249" w:lineRule="auto"/>
        <w:ind w:right="152"/>
      </w:pPr>
      <w:r>
        <w:rPr>
          <w:color w:val="231F20"/>
          <w:spacing w:val="-1"/>
        </w:rPr>
        <w:t xml:space="preserve">Л о т м а н Ю. М. Структура художественного </w:t>
      </w:r>
      <w:r>
        <w:rPr>
          <w:color w:val="231F20"/>
        </w:rPr>
        <w:t>текста. — М.,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1970.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</w:rPr>
        <w:t>Л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м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Ю.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Анализ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поэтического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текста.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Л.,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1972.</w:t>
      </w:r>
    </w:p>
    <w:p w:rsidR="00783B7B" w:rsidRDefault="00F42300">
      <w:pPr>
        <w:pStyle w:val="a3"/>
        <w:spacing w:before="10" w:line="249" w:lineRule="auto"/>
      </w:pPr>
      <w:r>
        <w:rPr>
          <w:color w:val="231F20"/>
        </w:rPr>
        <w:t>Л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ь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Уроки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словесности.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5—9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кл.: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пособие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учи-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теля.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1997.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(Любое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последующее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2" w:line="249" w:lineRule="auto"/>
      </w:pPr>
      <w:r>
        <w:rPr>
          <w:color w:val="231F20"/>
          <w:w w:val="95"/>
        </w:rPr>
        <w:t>М а к с и м о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Л. Ю. О языке и композиции художественного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текста // Язык и композиция художественного текста / отв.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ред.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Л.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Ю.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Максимов.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1983.</w:t>
      </w:r>
    </w:p>
    <w:p w:rsidR="00783B7B" w:rsidRDefault="00F42300">
      <w:pPr>
        <w:pStyle w:val="a3"/>
        <w:spacing w:before="3" w:line="249" w:lineRule="auto"/>
      </w:pPr>
      <w:r>
        <w:rPr>
          <w:color w:val="231F20"/>
        </w:rPr>
        <w:t>Н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Л.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Художественный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текст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анализ.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1988.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  <w:w w:val="95"/>
        </w:rPr>
        <w:t>О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ц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51"/>
          <w:w w:val="95"/>
        </w:rPr>
        <w:t xml:space="preserve"> </w:t>
      </w:r>
      <w:r>
        <w:rPr>
          <w:color w:val="231F20"/>
          <w:w w:val="95"/>
        </w:rPr>
        <w:t>В. В. Стилистика текста.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— М., 1980.</w:t>
      </w:r>
    </w:p>
    <w:p w:rsidR="00783B7B" w:rsidRDefault="00F42300">
      <w:pPr>
        <w:pStyle w:val="a3"/>
        <w:spacing w:before="11" w:line="249" w:lineRule="auto"/>
      </w:pPr>
      <w:r>
        <w:rPr>
          <w:color w:val="231F20"/>
          <w:w w:val="95"/>
        </w:rPr>
        <w:t>О д и н ц о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В. В. О языке художественной прозы: Повество-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вание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диалог.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1983.</w:t>
      </w:r>
    </w:p>
    <w:p w:rsidR="00783B7B" w:rsidRDefault="00F42300">
      <w:pPr>
        <w:pStyle w:val="a3"/>
        <w:spacing w:before="1" w:line="249" w:lineRule="auto"/>
        <w:ind w:left="340" w:right="858" w:firstLine="0"/>
      </w:pPr>
      <w:r>
        <w:rPr>
          <w:color w:val="231F20"/>
        </w:rPr>
        <w:t>П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ш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Избранные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труды.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1959.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П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б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я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Теоретическая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поэтика.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1990.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П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Слово.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Стиль.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Образ.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1965.</w:t>
      </w:r>
    </w:p>
    <w:p w:rsidR="00783B7B" w:rsidRDefault="00F42300">
      <w:pPr>
        <w:pStyle w:val="a3"/>
        <w:spacing w:before="3" w:line="249" w:lineRule="auto"/>
      </w:pPr>
      <w:r>
        <w:rPr>
          <w:color w:val="231F20"/>
          <w:spacing w:val="-1"/>
        </w:rPr>
        <w:t>С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ц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47"/>
        </w:rPr>
        <w:t xml:space="preserve"> </w:t>
      </w:r>
      <w:r>
        <w:rPr>
          <w:color w:val="231F20"/>
          <w:spacing w:val="-1"/>
        </w:rPr>
        <w:t>Л.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И.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Теоретические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основы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культуры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речи.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1980.</w:t>
      </w:r>
    </w:p>
    <w:p w:rsidR="00783B7B" w:rsidRDefault="00F42300">
      <w:pPr>
        <w:pStyle w:val="a3"/>
        <w:spacing w:before="1" w:line="249" w:lineRule="auto"/>
      </w:pPr>
      <w:r>
        <w:rPr>
          <w:color w:val="231F20"/>
          <w:w w:val="95"/>
        </w:rPr>
        <w:t>С к в о р ц о в Л. И. Художественная литература и нормы язы-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ка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//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Русский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язык: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Проблема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художественной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речи.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Лексико-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логия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лексикография.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1981.</w:t>
      </w:r>
    </w:p>
    <w:p w:rsidR="00783B7B" w:rsidRDefault="00F42300">
      <w:pPr>
        <w:pStyle w:val="a3"/>
        <w:spacing w:before="3" w:line="249" w:lineRule="auto"/>
        <w:ind w:right="152"/>
      </w:pPr>
      <w:r>
        <w:rPr>
          <w:color w:val="231F20"/>
        </w:rPr>
        <w:t>Т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м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ш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Б.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Стилистика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 стихосложение.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Л.,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1959.</w:t>
      </w:r>
    </w:p>
    <w:p w:rsidR="00783B7B" w:rsidRDefault="00F42300">
      <w:pPr>
        <w:pStyle w:val="a3"/>
        <w:spacing w:before="2" w:line="249" w:lineRule="auto"/>
      </w:pPr>
      <w:r>
        <w:rPr>
          <w:color w:val="231F20"/>
          <w:spacing w:val="-1"/>
        </w:rPr>
        <w:t>Т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ы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н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я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н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1"/>
        </w:rPr>
        <w:t>Ю.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Н.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1"/>
        </w:rPr>
        <w:t>Проблемы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стихотворного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языка: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статьи.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1965.</w:t>
      </w:r>
    </w:p>
    <w:p w:rsidR="00783B7B" w:rsidRDefault="00F42300">
      <w:pPr>
        <w:pStyle w:val="a3"/>
        <w:spacing w:before="1" w:line="249" w:lineRule="auto"/>
      </w:pPr>
      <w:r>
        <w:rPr>
          <w:color w:val="231F20"/>
        </w:rPr>
        <w:t>Т ы н я н о 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Ю. Н. Поэтика. История литературы. Кино. —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1977.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</w:rPr>
        <w:t>Ш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м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л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Слово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образ.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1964.</w:t>
      </w:r>
    </w:p>
    <w:p w:rsidR="00783B7B" w:rsidRDefault="00F42300">
      <w:pPr>
        <w:pStyle w:val="a3"/>
        <w:spacing w:before="10" w:line="249" w:lineRule="auto"/>
      </w:pPr>
      <w:r>
        <w:rPr>
          <w:color w:val="231F20"/>
        </w:rPr>
        <w:t>Ш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м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л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Русский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язык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функциональных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разно-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видностях.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1977.</w:t>
      </w:r>
    </w:p>
    <w:p w:rsidR="00783B7B" w:rsidRDefault="00783B7B">
      <w:pPr>
        <w:spacing w:line="249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2" w:lineRule="auto"/>
        <w:ind w:right="150"/>
      </w:pPr>
      <w:r>
        <w:rPr>
          <w:color w:val="231F20"/>
          <w:w w:val="95"/>
        </w:rPr>
        <w:lastRenderedPageBreak/>
        <w:t>Щ е р б 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Л. В. Опыт лингвистического толкования стихотво-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рений: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I.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«Воспоминание»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Пушкина.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II.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«Сосна»</w:t>
      </w:r>
      <w:r>
        <w:rPr>
          <w:color w:val="231F20"/>
          <w:spacing w:val="51"/>
        </w:rPr>
        <w:t xml:space="preserve"> </w:t>
      </w:r>
      <w:r>
        <w:rPr>
          <w:color w:val="231F20"/>
        </w:rPr>
        <w:t>Лермонтова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в сравнении с ее немецким прототипом // Л. В. Щерба. Избран-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spacing w:val="-1"/>
        </w:rPr>
        <w:t>ные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работы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по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русскому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языку.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1957.</w:t>
      </w:r>
    </w:p>
    <w:p w:rsidR="00783B7B" w:rsidRDefault="00783B7B">
      <w:pPr>
        <w:pStyle w:val="a3"/>
        <w:ind w:left="0" w:right="0" w:firstLine="0"/>
        <w:jc w:val="left"/>
        <w:rPr>
          <w:sz w:val="18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ДЛЯ</w:t>
      </w:r>
      <w:r>
        <w:rPr>
          <w:b/>
          <w:color w:val="231F20"/>
          <w:spacing w:val="15"/>
          <w:sz w:val="16"/>
        </w:rPr>
        <w:t xml:space="preserve"> </w:t>
      </w:r>
      <w:r>
        <w:rPr>
          <w:b/>
          <w:color w:val="231F20"/>
          <w:sz w:val="16"/>
        </w:rPr>
        <w:t>УЧАЩИХСЯ</w:t>
      </w:r>
    </w:p>
    <w:p w:rsidR="00783B7B" w:rsidRDefault="00F42300">
      <w:pPr>
        <w:pStyle w:val="a3"/>
        <w:spacing w:before="126" w:line="242" w:lineRule="auto"/>
      </w:pPr>
      <w:r>
        <w:rPr>
          <w:color w:val="231F20"/>
          <w:w w:val="95"/>
        </w:rPr>
        <w:t>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й</w:t>
      </w:r>
      <w:r>
        <w:rPr>
          <w:color w:val="231F20"/>
          <w:spacing w:val="48"/>
          <w:w w:val="95"/>
        </w:rPr>
        <w:t xml:space="preserve"> </w:t>
      </w:r>
      <w:r>
        <w:rPr>
          <w:color w:val="231F20"/>
          <w:w w:val="95"/>
        </w:rPr>
        <w:t>А.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Т.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Страну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знаний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Дедом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Всеведом.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Зани-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мательные материалы по русскому языку. Путешествие пер-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вое.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2004.</w:t>
      </w:r>
    </w:p>
    <w:p w:rsidR="00783B7B" w:rsidRDefault="00F42300">
      <w:pPr>
        <w:pStyle w:val="a3"/>
        <w:spacing w:before="2" w:line="242" w:lineRule="auto"/>
      </w:pPr>
      <w:r>
        <w:rPr>
          <w:color w:val="231F20"/>
          <w:w w:val="95"/>
        </w:rPr>
        <w:t>А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й</w:t>
      </w:r>
      <w:r>
        <w:rPr>
          <w:color w:val="231F20"/>
          <w:spacing w:val="48"/>
          <w:w w:val="95"/>
        </w:rPr>
        <w:t xml:space="preserve"> </w:t>
      </w:r>
      <w:r>
        <w:rPr>
          <w:color w:val="231F20"/>
          <w:w w:val="95"/>
        </w:rPr>
        <w:t>А.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Т.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Страну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знаний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2"/>
          <w:w w:val="95"/>
        </w:rPr>
        <w:t xml:space="preserve"> </w:t>
      </w:r>
      <w:r>
        <w:rPr>
          <w:color w:val="231F20"/>
          <w:w w:val="95"/>
        </w:rPr>
        <w:t>Дедом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Всеведом.</w:t>
      </w:r>
      <w:r>
        <w:rPr>
          <w:color w:val="231F20"/>
          <w:spacing w:val="-3"/>
          <w:w w:val="95"/>
        </w:rPr>
        <w:t xml:space="preserve"> </w:t>
      </w:r>
      <w:r>
        <w:rPr>
          <w:color w:val="231F20"/>
          <w:w w:val="95"/>
        </w:rPr>
        <w:t>Зани-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мательные материалы по русскому языку. Путешествие вто-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рое.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2005.</w:t>
      </w:r>
    </w:p>
    <w:p w:rsidR="00783B7B" w:rsidRDefault="00F42300">
      <w:pPr>
        <w:pStyle w:val="a3"/>
        <w:spacing w:before="3" w:line="242" w:lineRule="auto"/>
      </w:pPr>
      <w:r>
        <w:rPr>
          <w:color w:val="231F20"/>
          <w:spacing w:val="-1"/>
        </w:rPr>
        <w:t>А р с и р и й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А. Т. Занимательные </w:t>
      </w:r>
      <w:r>
        <w:rPr>
          <w:color w:val="231F20"/>
        </w:rPr>
        <w:t>материалы по русскому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языку.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1995.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</w:rPr>
        <w:t>В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р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ь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я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Э.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Д.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1960.</w:t>
      </w:r>
    </w:p>
    <w:p w:rsidR="00783B7B" w:rsidRDefault="00F42300">
      <w:pPr>
        <w:pStyle w:val="a3"/>
        <w:spacing w:before="3" w:line="242" w:lineRule="auto"/>
      </w:pPr>
      <w:r>
        <w:rPr>
          <w:color w:val="231F20"/>
          <w:spacing w:val="-1"/>
        </w:rPr>
        <w:t>Г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ш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в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-1"/>
        </w:rPr>
        <w:t>А.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Все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богатство,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сила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гибкость</w:t>
      </w:r>
      <w:r>
        <w:rPr>
          <w:color w:val="231F20"/>
          <w:spacing w:val="57"/>
        </w:rPr>
        <w:t xml:space="preserve"> </w:t>
      </w:r>
      <w:r>
        <w:rPr>
          <w:color w:val="231F20"/>
        </w:rPr>
        <w:t>языка: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Пушкин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истории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1993.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</w:rPr>
        <w:t>К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д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х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Рассказы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синонимах.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1984.</w:t>
      </w:r>
    </w:p>
    <w:p w:rsidR="00783B7B" w:rsidRDefault="00F42300">
      <w:pPr>
        <w:pStyle w:val="a3"/>
        <w:spacing w:before="3" w:line="242" w:lineRule="auto"/>
      </w:pPr>
      <w:r>
        <w:rPr>
          <w:color w:val="231F20"/>
        </w:rPr>
        <w:t>М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м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Точность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выразительность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слова.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Л.,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1968.</w:t>
      </w:r>
    </w:p>
    <w:p w:rsidR="00783B7B" w:rsidRDefault="00F42300">
      <w:pPr>
        <w:pStyle w:val="a3"/>
        <w:spacing w:before="2" w:line="242" w:lineRule="auto"/>
      </w:pPr>
      <w:r>
        <w:rPr>
          <w:color w:val="231F20"/>
          <w:w w:val="95"/>
        </w:rPr>
        <w:t>Н а р о в ч а т о 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С. С. Необычное литературоведение. — М.,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1970.</w:t>
      </w:r>
    </w:p>
    <w:p w:rsidR="00783B7B" w:rsidRDefault="00F42300">
      <w:pPr>
        <w:pStyle w:val="a3"/>
        <w:spacing w:before="2" w:line="242" w:lineRule="auto"/>
        <w:ind w:left="340" w:right="260" w:firstLine="0"/>
        <w:jc w:val="left"/>
      </w:pPr>
      <w:r>
        <w:rPr>
          <w:color w:val="231F20"/>
          <w:w w:val="95"/>
        </w:rPr>
        <w:t>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ц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55"/>
          <w:w w:val="95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Лингвистические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парадоксы.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w w:val="95"/>
        </w:rPr>
        <w:t>М.,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w w:val="95"/>
        </w:rPr>
        <w:t>1976.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П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К.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Золотая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роза.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(Любое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1"/>
        <w:ind w:left="340" w:right="0" w:firstLine="0"/>
        <w:jc w:val="left"/>
      </w:pPr>
      <w:r>
        <w:rPr>
          <w:color w:val="231F20"/>
        </w:rPr>
        <w:t>С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л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г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Я.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слова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тексту.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1993.</w:t>
      </w:r>
    </w:p>
    <w:p w:rsidR="00783B7B" w:rsidRDefault="00F42300">
      <w:pPr>
        <w:pStyle w:val="a3"/>
        <w:spacing w:before="4"/>
        <w:ind w:left="340" w:right="0" w:firstLine="0"/>
        <w:jc w:val="left"/>
      </w:pPr>
      <w:r>
        <w:rPr>
          <w:color w:val="231F20"/>
        </w:rPr>
        <w:t>У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п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е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Л.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Слово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словах.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(Любое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3"/>
        <w:ind w:left="340" w:right="0" w:firstLine="0"/>
        <w:jc w:val="left"/>
      </w:pPr>
      <w:r>
        <w:rPr>
          <w:color w:val="231F20"/>
        </w:rPr>
        <w:t>Ч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К.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Живой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жизнь.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(Любое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3" w:line="242" w:lineRule="auto"/>
        <w:ind w:right="0"/>
        <w:jc w:val="left"/>
      </w:pPr>
      <w:r>
        <w:rPr>
          <w:color w:val="231F20"/>
        </w:rPr>
        <w:t>Ш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41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Занимательный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русский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1996.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Ч.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2.</w:t>
      </w:r>
    </w:p>
    <w:p w:rsidR="00783B7B" w:rsidRDefault="00F42300">
      <w:pPr>
        <w:pStyle w:val="a3"/>
        <w:spacing w:before="2"/>
        <w:ind w:left="340" w:right="0" w:firstLine="0"/>
        <w:jc w:val="left"/>
      </w:pPr>
      <w:r>
        <w:rPr>
          <w:color w:val="231F20"/>
        </w:rPr>
        <w:t>Ш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Лингвистические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детективы.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2002.</w:t>
      </w:r>
    </w:p>
    <w:p w:rsidR="00783B7B" w:rsidRDefault="00783B7B">
      <w:pPr>
        <w:pStyle w:val="a3"/>
        <w:spacing w:before="11"/>
        <w:ind w:left="0" w:right="0" w:firstLine="0"/>
        <w:jc w:val="left"/>
        <w:rPr>
          <w:sz w:val="17"/>
        </w:rPr>
      </w:pPr>
    </w:p>
    <w:p w:rsidR="00783B7B" w:rsidRDefault="00F42300">
      <w:pPr>
        <w:ind w:left="114"/>
        <w:rPr>
          <w:b/>
          <w:sz w:val="16"/>
        </w:rPr>
      </w:pPr>
      <w:r>
        <w:rPr>
          <w:b/>
          <w:color w:val="231F20"/>
          <w:sz w:val="16"/>
        </w:rPr>
        <w:t>СЛОВАРИ</w:t>
      </w:r>
      <w:r>
        <w:rPr>
          <w:b/>
          <w:color w:val="231F20"/>
          <w:spacing w:val="8"/>
          <w:sz w:val="16"/>
        </w:rPr>
        <w:t xml:space="preserve"> </w:t>
      </w:r>
      <w:r>
        <w:rPr>
          <w:b/>
          <w:color w:val="231F20"/>
          <w:sz w:val="16"/>
        </w:rPr>
        <w:t>И</w:t>
      </w:r>
      <w:r>
        <w:rPr>
          <w:b/>
          <w:color w:val="231F20"/>
          <w:spacing w:val="8"/>
          <w:sz w:val="16"/>
        </w:rPr>
        <w:t xml:space="preserve"> </w:t>
      </w:r>
      <w:r>
        <w:rPr>
          <w:b/>
          <w:color w:val="231F20"/>
          <w:sz w:val="16"/>
        </w:rPr>
        <w:t>СПРАВОЧНИКИ</w:t>
      </w:r>
    </w:p>
    <w:p w:rsidR="00783B7B" w:rsidRDefault="00F42300">
      <w:pPr>
        <w:pStyle w:val="a3"/>
        <w:spacing w:before="126" w:line="242" w:lineRule="auto"/>
      </w:pPr>
      <w:r>
        <w:rPr>
          <w:color w:val="231F20"/>
          <w:w w:val="95"/>
        </w:rPr>
        <w:t>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w w:val="95"/>
        </w:rPr>
        <w:t>З.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Е.</w:t>
      </w:r>
      <w:r>
        <w:rPr>
          <w:color w:val="231F20"/>
          <w:spacing w:val="17"/>
          <w:w w:val="95"/>
        </w:rPr>
        <w:t xml:space="preserve"> </w:t>
      </w:r>
      <w:r>
        <w:rPr>
          <w:color w:val="231F20"/>
          <w:w w:val="95"/>
        </w:rPr>
        <w:t>Словарь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синонимов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русского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языка.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Практический справочник. — 9-е изд. — М., 1998. (Любое по-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следующее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издание.)</w:t>
      </w:r>
    </w:p>
    <w:p w:rsidR="00783B7B" w:rsidRDefault="00F42300">
      <w:pPr>
        <w:pStyle w:val="a3"/>
        <w:spacing w:before="3" w:line="242" w:lineRule="auto"/>
        <w:ind w:right="152"/>
      </w:pPr>
      <w:r>
        <w:rPr>
          <w:color w:val="231F20"/>
          <w:w w:val="95"/>
        </w:rPr>
        <w:t>А х м а н о в а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О. С. Словарь омонимов русского языка. — М.,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1986.</w:t>
      </w:r>
    </w:p>
    <w:p w:rsidR="00783B7B" w:rsidRDefault="00F42300">
      <w:pPr>
        <w:pStyle w:val="a3"/>
        <w:spacing w:before="2" w:line="242" w:lineRule="auto"/>
        <w:ind w:right="152"/>
      </w:pPr>
      <w:r>
        <w:rPr>
          <w:color w:val="231F20"/>
        </w:rPr>
        <w:t>А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ш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H.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С.,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ш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Крылатые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слова: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Лите-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ратурные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цитаты,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образные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выражения.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5"/>
          <w:w w:val="95"/>
        </w:rPr>
        <w:t xml:space="preserve"> </w:t>
      </w:r>
      <w:r>
        <w:rPr>
          <w:color w:val="231F20"/>
          <w:w w:val="95"/>
        </w:rPr>
        <w:t>М.,</w:t>
      </w:r>
      <w:r>
        <w:rPr>
          <w:color w:val="231F20"/>
          <w:spacing w:val="-6"/>
          <w:w w:val="95"/>
        </w:rPr>
        <w:t xml:space="preserve"> </w:t>
      </w:r>
      <w:r>
        <w:rPr>
          <w:color w:val="231F20"/>
          <w:w w:val="95"/>
        </w:rPr>
        <w:t>1998.</w:t>
      </w:r>
    </w:p>
    <w:p w:rsidR="00783B7B" w:rsidRDefault="00F42300">
      <w:pPr>
        <w:pStyle w:val="a3"/>
        <w:spacing w:before="1" w:line="242" w:lineRule="auto"/>
      </w:pPr>
      <w:r>
        <w:rPr>
          <w:color w:val="231F20"/>
          <w:w w:val="95"/>
        </w:rPr>
        <w:t>Б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л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ь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ч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к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Ю.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А.,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ю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ш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4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5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16"/>
          <w:w w:val="95"/>
        </w:rPr>
        <w:t xml:space="preserve"> </w:t>
      </w:r>
      <w:r>
        <w:rPr>
          <w:color w:val="231F20"/>
          <w:w w:val="95"/>
        </w:rPr>
        <w:t>М.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С.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Словарь</w:t>
      </w:r>
      <w:r>
        <w:rPr>
          <w:color w:val="231F20"/>
          <w:spacing w:val="30"/>
          <w:w w:val="95"/>
        </w:rPr>
        <w:t xml:space="preserve"> </w:t>
      </w:r>
      <w:r>
        <w:rPr>
          <w:color w:val="231F20"/>
          <w:w w:val="95"/>
        </w:rPr>
        <w:t>парони-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мов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современного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русского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языка.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9"/>
          <w:w w:val="95"/>
        </w:rPr>
        <w:t xml:space="preserve"> </w:t>
      </w:r>
      <w:r>
        <w:rPr>
          <w:color w:val="231F20"/>
          <w:w w:val="95"/>
        </w:rPr>
        <w:t>М.,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1994.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  <w:w w:val="95"/>
        </w:rPr>
        <w:t>Большой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путеводитель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по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Библии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/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пер.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нем.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10"/>
          <w:w w:val="95"/>
        </w:rPr>
        <w:t xml:space="preserve"> </w:t>
      </w:r>
      <w:r>
        <w:rPr>
          <w:color w:val="231F20"/>
          <w:w w:val="95"/>
        </w:rPr>
        <w:t>М.,</w:t>
      </w:r>
      <w:r>
        <w:rPr>
          <w:color w:val="231F20"/>
          <w:spacing w:val="9"/>
          <w:w w:val="95"/>
        </w:rPr>
        <w:t xml:space="preserve"> </w:t>
      </w:r>
      <w:r>
        <w:rPr>
          <w:color w:val="231F20"/>
          <w:w w:val="95"/>
        </w:rPr>
        <w:t>1993.</w:t>
      </w:r>
    </w:p>
    <w:p w:rsidR="00783B7B" w:rsidRDefault="00783B7B">
      <w:pPr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4" w:lineRule="auto"/>
        <w:ind w:right="152"/>
      </w:pPr>
      <w:r>
        <w:rPr>
          <w:color w:val="231F20"/>
          <w:spacing w:val="-2"/>
        </w:rPr>
        <w:lastRenderedPageBreak/>
        <w:t>Большой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2"/>
        </w:rPr>
        <w:t>толковый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2"/>
        </w:rPr>
        <w:t>словарь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русского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языка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/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гл.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ред.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С.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А.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Куз-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нецов.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СПб.,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1998.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w w:val="95"/>
        </w:rPr>
        <w:t>В а с ю к о в а И. А. Словарь иностранных слов: С грамматиче-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скими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формами,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синонимами,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примерами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употребления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под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ред.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К.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Сазоновой.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1998.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  <w:w w:val="95"/>
        </w:rPr>
        <w:t>Г о р б а ч е в и ч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К. С.,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Х а б л 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Е. П. Словарь эпитетов рус-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</w:rPr>
        <w:t>ского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литературного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1979.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w w:val="95"/>
        </w:rPr>
        <w:t>Г о р б а ч е в и ч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К. С. Русский синонимический словарь. —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СПб.,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1996.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Д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л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ь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Пословицы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народа.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1993.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2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1—3.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spacing w:val="-1"/>
        </w:rPr>
        <w:t xml:space="preserve">Д а л ь В. И. </w:t>
      </w:r>
      <w:r>
        <w:rPr>
          <w:color w:val="231F20"/>
        </w:rPr>
        <w:t>Толковый словарь живого великорусского язы-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ка: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4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(Любое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Детская энциклопедия: В 12 т. — Т. 11: Язык и литерату-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1976.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Ж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П.,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Ж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Школьный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фразеологический</w:t>
      </w:r>
      <w:r>
        <w:rPr>
          <w:color w:val="231F20"/>
          <w:spacing w:val="-62"/>
        </w:rPr>
        <w:t xml:space="preserve"> </w:t>
      </w:r>
      <w:r>
        <w:rPr>
          <w:color w:val="231F20"/>
          <w:spacing w:val="-1"/>
        </w:rPr>
        <w:t>словарь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1"/>
        </w:rPr>
        <w:t>русского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3-е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изд.,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перераб.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1994.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Ж у к о в В. П. Словарь русских пословиц и поговорок. (Лю-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бое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w w:val="95"/>
        </w:rPr>
        <w:t>З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м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57"/>
          <w:w w:val="95"/>
        </w:rPr>
        <w:t xml:space="preserve"> </w:t>
      </w:r>
      <w:r>
        <w:rPr>
          <w:color w:val="231F20"/>
          <w:w w:val="95"/>
        </w:rPr>
        <w:t>В.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И.,</w:t>
      </w:r>
      <w:r>
        <w:rPr>
          <w:color w:val="231F20"/>
          <w:spacing w:val="47"/>
          <w:w w:val="95"/>
        </w:rPr>
        <w:t xml:space="preserve"> </w:t>
      </w:r>
      <w:r>
        <w:rPr>
          <w:color w:val="231F20"/>
          <w:w w:val="95"/>
        </w:rPr>
        <w:t>С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р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</w:t>
      </w:r>
      <w:r>
        <w:rPr>
          <w:color w:val="231F20"/>
          <w:spacing w:val="58"/>
          <w:w w:val="95"/>
        </w:rPr>
        <w:t xml:space="preserve"> </w:t>
      </w:r>
      <w:r>
        <w:rPr>
          <w:color w:val="231F20"/>
          <w:w w:val="95"/>
        </w:rPr>
        <w:t>А.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С.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Пословицы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поговорки</w:t>
      </w:r>
      <w:r>
        <w:rPr>
          <w:color w:val="231F20"/>
          <w:spacing w:val="8"/>
          <w:w w:val="95"/>
        </w:rPr>
        <w:t xml:space="preserve"> </w:t>
      </w:r>
      <w:r>
        <w:rPr>
          <w:color w:val="231F20"/>
          <w:w w:val="95"/>
        </w:rPr>
        <w:t>рус-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  <w:w w:val="95"/>
        </w:rPr>
        <w:t>ского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народа: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объяснительный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словарь.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1996.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w w:val="95"/>
        </w:rPr>
        <w:t>Изобразительное искусство. Музыка / ред.-сост. М. М. Подзо-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рова,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Марусяк.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1997.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(Словари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школьника).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я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т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Школьный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поэтический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словарь.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1998.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Краткий словарь литературоведческих терминов: кн. для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учащихся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сост.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Л.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Тимофеев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Тураев.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1985.</w:t>
      </w:r>
    </w:p>
    <w:p w:rsidR="00783B7B" w:rsidRDefault="00F42300">
      <w:pPr>
        <w:pStyle w:val="a3"/>
        <w:spacing w:before="1" w:line="244" w:lineRule="auto"/>
        <w:ind w:right="152"/>
      </w:pPr>
      <w:r>
        <w:rPr>
          <w:color w:val="231F20"/>
        </w:rPr>
        <w:t>К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р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ы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Л.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Школьный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иностранных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слов.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62"/>
        </w:rPr>
        <w:t xml:space="preserve"> </w:t>
      </w:r>
      <w:r>
        <w:rPr>
          <w:color w:val="231F20"/>
          <w:w w:val="95"/>
        </w:rPr>
        <w:t>1997.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(Любое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последующее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издание.)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К р ы с и н Л. П. Толковый словарь иноязычных слов. — М.,</w:t>
      </w:r>
      <w:r>
        <w:rPr>
          <w:color w:val="231F20"/>
          <w:spacing w:val="-61"/>
        </w:rPr>
        <w:t xml:space="preserve"> </w:t>
      </w:r>
      <w:r>
        <w:rPr>
          <w:color w:val="231F20"/>
          <w:w w:val="105"/>
        </w:rPr>
        <w:t>1998.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  <w:spacing w:val="35"/>
        </w:rPr>
        <w:t xml:space="preserve">Лапатухин </w:t>
      </w:r>
      <w:r>
        <w:rPr>
          <w:color w:val="231F20"/>
        </w:rPr>
        <w:t xml:space="preserve">М. С.,   </w:t>
      </w:r>
      <w:r>
        <w:rPr>
          <w:color w:val="231F20"/>
          <w:spacing w:val="36"/>
        </w:rPr>
        <w:t xml:space="preserve">Скорлуповская </w:t>
      </w:r>
      <w:r>
        <w:rPr>
          <w:color w:val="231F20"/>
        </w:rPr>
        <w:t xml:space="preserve">Е. В.,   </w:t>
      </w:r>
      <w:r>
        <w:rPr>
          <w:color w:val="231F20"/>
          <w:spacing w:val="30"/>
        </w:rPr>
        <w:t xml:space="preserve">Снет </w:t>
      </w:r>
      <w:r>
        <w:rPr>
          <w:color w:val="231F20"/>
        </w:rPr>
        <w:t>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 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Школьный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толковый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1"/>
        </w:rPr>
        <w:t xml:space="preserve"> </w:t>
      </w:r>
      <w:r>
        <w:rPr>
          <w:color w:val="231F20"/>
          <w:w w:val="95"/>
        </w:rPr>
        <w:t>2-е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изд.,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перераб.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доп.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М.,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1999.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</w:rPr>
        <w:t>Лингвистический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энциклопедический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гл.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ред.</w:t>
      </w:r>
    </w:p>
    <w:p w:rsidR="00783B7B" w:rsidRDefault="00F42300">
      <w:pPr>
        <w:pStyle w:val="a3"/>
        <w:spacing w:before="5" w:line="244" w:lineRule="auto"/>
        <w:ind w:left="340" w:hanging="227"/>
      </w:pPr>
      <w:r>
        <w:rPr>
          <w:color w:val="231F20"/>
        </w:rPr>
        <w:t>В. Н. Ярцева. — М., 1990. (Любое последующее издание.)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Литературный</w:t>
      </w:r>
      <w:r>
        <w:rPr>
          <w:color w:val="231F20"/>
          <w:spacing w:val="119"/>
        </w:rPr>
        <w:t xml:space="preserve"> </w:t>
      </w:r>
      <w:r>
        <w:rPr>
          <w:color w:val="231F20"/>
        </w:rPr>
        <w:t>энциклопедический</w:t>
      </w:r>
      <w:r>
        <w:rPr>
          <w:color w:val="231F20"/>
          <w:spacing w:val="119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119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119"/>
        </w:rPr>
        <w:t xml:space="preserve"> </w:t>
      </w:r>
      <w:r>
        <w:rPr>
          <w:color w:val="231F20"/>
        </w:rPr>
        <w:t>под</w:t>
      </w:r>
      <w:r>
        <w:rPr>
          <w:color w:val="231F20"/>
          <w:spacing w:val="120"/>
        </w:rPr>
        <w:t xml:space="preserve"> </w:t>
      </w:r>
      <w:r>
        <w:rPr>
          <w:color w:val="231F20"/>
        </w:rPr>
        <w:t>ред.</w:t>
      </w:r>
    </w:p>
    <w:p w:rsidR="00783B7B" w:rsidRDefault="00F42300">
      <w:pPr>
        <w:pStyle w:val="a3"/>
        <w:spacing w:before="1"/>
        <w:ind w:right="0" w:firstLine="0"/>
      </w:pPr>
      <w:r>
        <w:rPr>
          <w:color w:val="231F20"/>
        </w:rPr>
        <w:t>В.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Кожевникова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Николаева.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1987.</w:t>
      </w:r>
    </w:p>
    <w:p w:rsidR="00783B7B" w:rsidRDefault="00F42300">
      <w:pPr>
        <w:pStyle w:val="a3"/>
        <w:spacing w:before="6" w:line="244" w:lineRule="auto"/>
        <w:ind w:right="152"/>
      </w:pPr>
      <w:r>
        <w:rPr>
          <w:color w:val="231F20"/>
          <w:spacing w:val="-1"/>
        </w:rPr>
        <w:t>Л ь в о в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 xml:space="preserve">М. Р. Школьный </w:t>
      </w:r>
      <w:r>
        <w:rPr>
          <w:color w:val="231F20"/>
        </w:rPr>
        <w:t>словарь антонимов русского язы-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ка.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3-е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изд.,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испр.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доп.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1998.</w:t>
      </w:r>
    </w:p>
    <w:p w:rsidR="00783B7B" w:rsidRDefault="00F42300">
      <w:pPr>
        <w:pStyle w:val="a3"/>
        <w:spacing w:before="1" w:line="244" w:lineRule="auto"/>
        <w:ind w:right="152"/>
      </w:pPr>
      <w:r>
        <w:rPr>
          <w:color w:val="231F20"/>
          <w:w w:val="95"/>
        </w:rPr>
        <w:t>Н и к о л ю к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Н.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Библейское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слово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нашей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речи: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  <w:w w:val="95"/>
        </w:rPr>
        <w:t>словарь-</w:t>
      </w:r>
      <w:r>
        <w:rPr>
          <w:color w:val="231F20"/>
          <w:spacing w:val="-58"/>
          <w:w w:val="95"/>
        </w:rPr>
        <w:t xml:space="preserve"> </w:t>
      </w:r>
      <w:r>
        <w:rPr>
          <w:color w:val="231F20"/>
          <w:w w:val="95"/>
        </w:rPr>
        <w:t>справочник.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СПб.,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1998.</w:t>
      </w:r>
    </w:p>
    <w:p w:rsidR="00783B7B" w:rsidRDefault="00783B7B">
      <w:pPr>
        <w:spacing w:line="244" w:lineRule="auto"/>
        <w:sectPr w:rsidR="00783B7B">
          <w:pgSz w:w="7940" w:h="11910"/>
          <w:pgMar w:top="640" w:right="640" w:bottom="880" w:left="680" w:header="0" w:footer="685" w:gutter="0"/>
          <w:cols w:space="720"/>
        </w:sectPr>
      </w:pPr>
    </w:p>
    <w:p w:rsidR="00783B7B" w:rsidRDefault="00F42300">
      <w:pPr>
        <w:pStyle w:val="a3"/>
        <w:spacing w:before="62" w:line="244" w:lineRule="auto"/>
      </w:pPr>
      <w:r>
        <w:rPr>
          <w:color w:val="231F20"/>
          <w:w w:val="95"/>
        </w:rPr>
        <w:lastRenderedPageBreak/>
        <w:t>О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ж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г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42"/>
          <w:w w:val="95"/>
        </w:rPr>
        <w:t xml:space="preserve"> </w:t>
      </w:r>
      <w:r>
        <w:rPr>
          <w:color w:val="231F20"/>
          <w:w w:val="95"/>
        </w:rPr>
        <w:t>С.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И.,</w:t>
      </w:r>
      <w:r>
        <w:rPr>
          <w:color w:val="231F20"/>
          <w:spacing w:val="31"/>
          <w:w w:val="95"/>
        </w:rPr>
        <w:t xml:space="preserve"> </w:t>
      </w:r>
      <w:r>
        <w:rPr>
          <w:color w:val="231F20"/>
          <w:w w:val="95"/>
        </w:rPr>
        <w:t>Ш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е</w:t>
      </w:r>
      <w:r>
        <w:rPr>
          <w:color w:val="231F20"/>
          <w:spacing w:val="-13"/>
          <w:w w:val="95"/>
        </w:rPr>
        <w:t xml:space="preserve"> </w:t>
      </w:r>
      <w:r>
        <w:rPr>
          <w:color w:val="231F20"/>
          <w:w w:val="95"/>
        </w:rPr>
        <w:t>д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о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а</w:t>
      </w:r>
      <w:r>
        <w:rPr>
          <w:color w:val="231F20"/>
          <w:spacing w:val="42"/>
          <w:w w:val="95"/>
        </w:rPr>
        <w:t xml:space="preserve"> </w:t>
      </w:r>
      <w:r>
        <w:rPr>
          <w:color w:val="231F20"/>
          <w:w w:val="95"/>
        </w:rPr>
        <w:t>Н.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Ю.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Толковый</w:t>
      </w:r>
      <w:r>
        <w:rPr>
          <w:color w:val="231F20"/>
          <w:spacing w:val="-8"/>
          <w:w w:val="95"/>
        </w:rPr>
        <w:t xml:space="preserve"> </w:t>
      </w:r>
      <w:r>
        <w:rPr>
          <w:color w:val="231F20"/>
          <w:w w:val="95"/>
        </w:rPr>
        <w:t>словарь</w:t>
      </w:r>
      <w:r>
        <w:rPr>
          <w:color w:val="231F20"/>
          <w:spacing w:val="-7"/>
          <w:w w:val="95"/>
        </w:rPr>
        <w:t xml:space="preserve"> </w:t>
      </w:r>
      <w:r>
        <w:rPr>
          <w:color w:val="231F20"/>
          <w:w w:val="95"/>
        </w:rPr>
        <w:t>русско-</w:t>
      </w:r>
      <w:r>
        <w:rPr>
          <w:color w:val="231F20"/>
          <w:spacing w:val="-59"/>
          <w:w w:val="95"/>
        </w:rPr>
        <w:t xml:space="preserve"> </w:t>
      </w:r>
      <w:r>
        <w:rPr>
          <w:color w:val="231F20"/>
        </w:rPr>
        <w:t>го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языка.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1992.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(Любое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последующее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издание.)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П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л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Популярный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библейский</w:t>
      </w:r>
      <w:r>
        <w:rPr>
          <w:color w:val="231F20"/>
          <w:spacing w:val="86"/>
        </w:rPr>
        <w:t xml:space="preserve"> </w:t>
      </w:r>
      <w:r>
        <w:rPr>
          <w:color w:val="231F20"/>
        </w:rPr>
        <w:t>словарь: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кн.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чтения.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1994.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spacing w:val="36"/>
        </w:rPr>
        <w:t xml:space="preserve">Рогожникова </w:t>
      </w:r>
      <w:r>
        <w:rPr>
          <w:color w:val="231F20"/>
        </w:rPr>
        <w:t>Р. П.,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34"/>
        </w:rPr>
        <w:t xml:space="preserve">Карская </w:t>
      </w:r>
      <w:r>
        <w:rPr>
          <w:color w:val="231F20"/>
        </w:rPr>
        <w:t>Т. С. Словарь устарев-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ших слов русского языка: По произведениям русских писате-</w:t>
      </w:r>
      <w:r>
        <w:rPr>
          <w:color w:val="231F20"/>
          <w:spacing w:val="1"/>
        </w:rPr>
        <w:t xml:space="preserve"> </w:t>
      </w:r>
      <w:r>
        <w:rPr>
          <w:color w:val="231F20"/>
          <w:w w:val="105"/>
        </w:rPr>
        <w:t>лей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XVIII—XX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вв.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М.,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2005.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</w:rPr>
        <w:t>Русский язык: Энциклопедия / гл. ред. Ю. Н. Караулов. —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2-е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изд.,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перераб.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и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доп.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—</w:t>
      </w:r>
      <w:r>
        <w:rPr>
          <w:color w:val="231F20"/>
          <w:spacing w:val="-11"/>
          <w:w w:val="95"/>
        </w:rPr>
        <w:t xml:space="preserve"> </w:t>
      </w:r>
      <w:r>
        <w:rPr>
          <w:color w:val="231F20"/>
          <w:w w:val="95"/>
        </w:rPr>
        <w:t>М.,</w:t>
      </w:r>
      <w:r>
        <w:rPr>
          <w:color w:val="231F20"/>
          <w:spacing w:val="-10"/>
          <w:w w:val="95"/>
        </w:rPr>
        <w:t xml:space="preserve"> </w:t>
      </w:r>
      <w:r>
        <w:rPr>
          <w:color w:val="231F20"/>
          <w:w w:val="95"/>
        </w:rPr>
        <w:t>1997.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</w:rPr>
        <w:t>Словарь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образных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выражений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языка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под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ред.</w:t>
      </w:r>
    </w:p>
    <w:p w:rsidR="00783B7B" w:rsidRDefault="00F42300">
      <w:pPr>
        <w:pStyle w:val="a3"/>
        <w:spacing w:before="5"/>
        <w:ind w:right="0" w:firstLine="0"/>
      </w:pPr>
      <w:r>
        <w:rPr>
          <w:color w:val="231F20"/>
        </w:rPr>
        <w:t>В.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Телия.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1995.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</w:rPr>
        <w:t>С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л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г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Я.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Стилистический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публицистики.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1999.</w:t>
      </w:r>
    </w:p>
    <w:p w:rsidR="00783B7B" w:rsidRDefault="00F42300">
      <w:pPr>
        <w:pStyle w:val="a3"/>
        <w:spacing w:before="1"/>
        <w:ind w:left="340" w:right="0" w:firstLine="0"/>
      </w:pPr>
      <w:r>
        <w:rPr>
          <w:color w:val="231F20"/>
        </w:rPr>
        <w:t>С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м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П.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редких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забытых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слов.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1996.</w:t>
      </w:r>
    </w:p>
    <w:p w:rsidR="00783B7B" w:rsidRDefault="00F42300">
      <w:pPr>
        <w:pStyle w:val="a3"/>
        <w:spacing w:before="5" w:line="244" w:lineRule="auto"/>
        <w:ind w:right="152"/>
      </w:pPr>
      <w:r>
        <w:rPr>
          <w:color w:val="231F20"/>
          <w:spacing w:val="-1"/>
        </w:rPr>
        <w:t>У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с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п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е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н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с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к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и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"/>
        </w:rPr>
        <w:t>й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-1"/>
        </w:rPr>
        <w:t>Л.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Почему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иначе?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Этимологический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сло-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варик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школьника.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1967.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</w:rPr>
        <w:t>Учебный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словарь   синонимов   русского   языка   /   сост.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Л. П. Алекторова, Л. А. Введенская, В. Ю. Зимин и др. —</w:t>
      </w:r>
      <w:r>
        <w:rPr>
          <w:color w:val="231F20"/>
          <w:spacing w:val="1"/>
        </w:rPr>
        <w:t xml:space="preserve"> </w:t>
      </w:r>
      <w:r>
        <w:rPr>
          <w:color w:val="231F20"/>
          <w:w w:val="95"/>
        </w:rPr>
        <w:t>Ростов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н/Д;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М.,</w:t>
      </w:r>
      <w:r>
        <w:rPr>
          <w:color w:val="231F20"/>
          <w:spacing w:val="-12"/>
          <w:w w:val="95"/>
        </w:rPr>
        <w:t xml:space="preserve"> </w:t>
      </w:r>
      <w:r>
        <w:rPr>
          <w:color w:val="231F20"/>
          <w:w w:val="95"/>
        </w:rPr>
        <w:t>1997.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Ш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н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й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Б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б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р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52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Школьный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этимологи-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ческий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63"/>
        </w:rPr>
        <w:t xml:space="preserve"> </w:t>
      </w:r>
      <w:r>
        <w:rPr>
          <w:color w:val="231F20"/>
        </w:rPr>
        <w:t>русского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языка: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Происхождение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слов.</w:t>
      </w:r>
      <w:r>
        <w:rPr>
          <w:color w:val="231F20"/>
          <w:spacing w:val="6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3-е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изд.,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испр.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2000.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  <w:spacing w:val="34"/>
        </w:rPr>
        <w:t xml:space="preserve">Шанский </w:t>
      </w:r>
      <w:r>
        <w:rPr>
          <w:color w:val="231F20"/>
        </w:rPr>
        <w:t>Н.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32"/>
        </w:rPr>
        <w:t xml:space="preserve">Зимин </w:t>
      </w:r>
      <w:r>
        <w:rPr>
          <w:color w:val="231F20"/>
        </w:rPr>
        <w:t>В.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И.,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35"/>
        </w:rPr>
        <w:t xml:space="preserve">Филиппов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Школьный фразеологический словарь русского языка: Значе-</w:t>
      </w:r>
      <w:r>
        <w:rPr>
          <w:color w:val="231F20"/>
          <w:spacing w:val="-61"/>
        </w:rPr>
        <w:t xml:space="preserve"> </w:t>
      </w:r>
      <w:r>
        <w:rPr>
          <w:color w:val="231F20"/>
        </w:rPr>
        <w:t>ние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происхождение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словосочетаний.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3-е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изд.,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испр.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2000.</w:t>
      </w:r>
    </w:p>
    <w:p w:rsidR="00783B7B" w:rsidRDefault="00F42300">
      <w:pPr>
        <w:pStyle w:val="a3"/>
        <w:spacing w:before="2" w:line="244" w:lineRule="auto"/>
      </w:pPr>
      <w:r>
        <w:rPr>
          <w:color w:val="231F20"/>
        </w:rPr>
        <w:t>Ш и п о в Я. А. Православный словарь. — М., 1998. — (Сло-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вари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школьника).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  <w:w w:val="95"/>
        </w:rPr>
        <w:t>Школьный словарь иностранных слов / под ред. В. В. Ивано-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ва.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3-е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изд.,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доп.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1994.</w:t>
      </w:r>
    </w:p>
    <w:p w:rsidR="00783B7B" w:rsidRDefault="00F42300">
      <w:pPr>
        <w:pStyle w:val="a3"/>
        <w:spacing w:before="1" w:line="244" w:lineRule="auto"/>
      </w:pPr>
      <w:r>
        <w:rPr>
          <w:color w:val="231F20"/>
        </w:rPr>
        <w:t>Энциклопедический словарь. Славянская мифология / под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ред.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Я.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Петрухина,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Т.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Агапкиной,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Л.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Виноградовой,</w:t>
      </w:r>
      <w:r>
        <w:rPr>
          <w:color w:val="231F20"/>
          <w:spacing w:val="-62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Толстой.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1995.</w:t>
      </w:r>
    </w:p>
    <w:p w:rsidR="00783B7B" w:rsidRDefault="00F42300">
      <w:pPr>
        <w:pStyle w:val="a3"/>
        <w:spacing w:before="2"/>
        <w:ind w:left="340" w:right="0" w:firstLine="0"/>
      </w:pPr>
      <w:r>
        <w:rPr>
          <w:color w:val="231F20"/>
        </w:rPr>
        <w:t>Энциклопедический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словарь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юного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литературоведа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/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сост.</w:t>
      </w:r>
    </w:p>
    <w:p w:rsidR="00783B7B" w:rsidRDefault="00F42300">
      <w:pPr>
        <w:pStyle w:val="a3"/>
        <w:spacing w:before="5"/>
        <w:ind w:right="0" w:firstLine="0"/>
      </w:pP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Новиков.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1987.</w:t>
      </w:r>
    </w:p>
    <w:p w:rsidR="00783B7B" w:rsidRDefault="00F42300">
      <w:pPr>
        <w:pStyle w:val="a3"/>
        <w:spacing w:before="5" w:line="244" w:lineRule="auto"/>
      </w:pPr>
      <w:r>
        <w:rPr>
          <w:color w:val="231F20"/>
          <w:w w:val="95"/>
        </w:rPr>
        <w:t>Энциклопедический словарь юного филолога (Языкознание) /</w:t>
      </w:r>
      <w:r>
        <w:rPr>
          <w:color w:val="231F20"/>
          <w:spacing w:val="1"/>
          <w:w w:val="95"/>
        </w:rPr>
        <w:t xml:space="preserve"> </w:t>
      </w:r>
      <w:r>
        <w:rPr>
          <w:color w:val="231F20"/>
        </w:rPr>
        <w:t>сост.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Панов.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1984.</w:t>
      </w:r>
    </w:p>
    <w:p w:rsidR="00783B7B" w:rsidRDefault="00F42300">
      <w:pPr>
        <w:pStyle w:val="a3"/>
        <w:spacing w:before="1" w:line="244" w:lineRule="auto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75" o:spid="_x0000_s1029" type="#_x0000_t202" style="position:absolute;left:0;text-align:left;margin-left:193.85pt;margin-top:71.7pt;width:9.05pt;height:10.6pt;z-index:-16538112;mso-position-horizontal-relative:page" filled="f" stroked="f">
            <v:textbox inset="0,0,0,0">
              <w:txbxContent>
                <w:p w:rsidR="00783B7B" w:rsidRDefault="00F42300">
                  <w:pPr>
                    <w:spacing w:line="205" w:lineRule="exac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w w:val="95"/>
                      <w:sz w:val="18"/>
                    </w:rPr>
                    <w:t>55</w:t>
                  </w:r>
                </w:p>
              </w:txbxContent>
            </v:textbox>
            <w10:wrap anchorx="page"/>
          </v:shape>
        </w:pict>
      </w:r>
      <w:r>
        <w:rPr>
          <w:color w:val="231F20"/>
        </w:rPr>
        <w:t>Энциклопедия для детей. — Т. 10: Языкознание. Русский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—</w:t>
      </w:r>
      <w:r>
        <w:rPr>
          <w:color w:val="231F20"/>
          <w:spacing w:val="-16"/>
        </w:rPr>
        <w:t xml:space="preserve"> </w:t>
      </w:r>
      <w:r>
        <w:rPr>
          <w:color w:val="231F20"/>
        </w:rPr>
        <w:t>М.,</w:t>
      </w:r>
      <w:r>
        <w:rPr>
          <w:color w:val="231F20"/>
          <w:spacing w:val="-15"/>
        </w:rPr>
        <w:t xml:space="preserve"> </w:t>
      </w:r>
      <w:r>
        <w:rPr>
          <w:color w:val="231F20"/>
        </w:rPr>
        <w:t>1998.</w:t>
      </w: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F42300">
      <w:pPr>
        <w:pStyle w:val="a3"/>
        <w:spacing w:before="4"/>
        <w:ind w:left="0" w:right="0" w:firstLine="0"/>
        <w:jc w:val="left"/>
        <w:rPr>
          <w:sz w:val="13"/>
        </w:rPr>
      </w:pPr>
      <w:r>
        <w:pict>
          <v:rect id="docshape76" o:spid="_x0000_s1028" style="position:absolute;margin-left:179.1pt;margin-top:9.05pt;width:33pt;height:23.55pt;z-index:-15717376;mso-wrap-distance-left:0;mso-wrap-distance-right:0;mso-position-horizontal-relative:page" stroked="f">
            <w10:wrap type="topAndBottom" anchorx="page"/>
          </v:rect>
        </w:pict>
      </w:r>
    </w:p>
    <w:p w:rsidR="00783B7B" w:rsidRDefault="00783B7B">
      <w:pPr>
        <w:rPr>
          <w:sz w:val="13"/>
        </w:rPr>
        <w:sectPr w:rsidR="00783B7B">
          <w:footerReference w:type="default" r:id="rId36"/>
          <w:pgSz w:w="7940" w:h="11910"/>
          <w:pgMar w:top="640" w:right="640" w:bottom="280" w:left="680" w:header="0" w:footer="0" w:gutter="0"/>
          <w:cols w:space="720"/>
        </w:sectPr>
      </w:pPr>
    </w:p>
    <w:p w:rsidR="00783B7B" w:rsidRDefault="00F42300">
      <w:pPr>
        <w:spacing w:before="84"/>
        <w:ind w:left="114"/>
        <w:rPr>
          <w:rFonts w:ascii="Trebuchet MS" w:hAnsi="Trebuchet MS"/>
        </w:rPr>
      </w:pPr>
      <w:r>
        <w:lastRenderedPageBreak/>
        <w:pict>
          <v:shape id="docshape77" o:spid="_x0000_s1027" type="#_x0000_t202" style="position:absolute;left:0;text-align:left;margin-left:193.8pt;margin-top:551.05pt;width:9.1pt;height:10.6pt;z-index:-16537088;mso-position-horizontal-relative:page;mso-position-vertical-relative:page" filled="f" stroked="f">
            <v:textbox inset="0,0,0,0">
              <w:txbxContent>
                <w:p w:rsidR="00783B7B" w:rsidRDefault="00F42300">
                  <w:pPr>
                    <w:spacing w:line="205" w:lineRule="exac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w w:val="95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rPr>
          <w:rFonts w:ascii="Trebuchet MS" w:hAnsi="Trebuchet MS"/>
          <w:color w:val="231F20"/>
        </w:rPr>
        <w:t>СОДЕРЖАНИЕ</w:t>
      </w:r>
    </w:p>
    <w:sdt>
      <w:sdtPr>
        <w:id w:val="-321580903"/>
        <w:docPartObj>
          <w:docPartGallery w:val="Table of Contents"/>
          <w:docPartUnique/>
        </w:docPartObj>
      </w:sdtPr>
      <w:sdtEndPr/>
      <w:sdtContent>
        <w:p w:rsidR="00783B7B" w:rsidRDefault="00F42300">
          <w:pPr>
            <w:pStyle w:val="10"/>
            <w:tabs>
              <w:tab w:val="right" w:leader="dot" w:pos="6463"/>
            </w:tabs>
            <w:spacing w:before="400"/>
          </w:pPr>
          <w:r>
            <w:rPr>
              <w:color w:val="231F20"/>
              <w:w w:val="95"/>
            </w:rPr>
            <w:t>Пояснительная</w:t>
          </w:r>
          <w:r>
            <w:rPr>
              <w:color w:val="231F20"/>
              <w:spacing w:val="-12"/>
              <w:w w:val="95"/>
            </w:rPr>
            <w:t xml:space="preserve"> </w:t>
          </w:r>
          <w:r>
            <w:rPr>
              <w:color w:val="231F20"/>
              <w:w w:val="95"/>
            </w:rPr>
            <w:t>записка</w:t>
          </w:r>
          <w:r>
            <w:rPr>
              <w:color w:val="231F20"/>
              <w:w w:val="95"/>
            </w:rPr>
            <w:tab/>
            <w:t>3</w:t>
          </w:r>
        </w:p>
        <w:p w:rsidR="00783B7B" w:rsidRDefault="00F42300">
          <w:pPr>
            <w:pStyle w:val="10"/>
            <w:spacing w:before="118"/>
          </w:pPr>
          <w:r>
            <w:rPr>
              <w:color w:val="231F20"/>
              <w:w w:val="95"/>
            </w:rPr>
            <w:t>Содержание</w:t>
          </w:r>
          <w:r>
            <w:rPr>
              <w:color w:val="231F20"/>
              <w:spacing w:val="10"/>
              <w:w w:val="95"/>
            </w:rPr>
            <w:t xml:space="preserve"> </w:t>
          </w:r>
          <w:r>
            <w:rPr>
              <w:color w:val="231F20"/>
              <w:w w:val="95"/>
            </w:rPr>
            <w:t>курса</w:t>
          </w:r>
          <w:r>
            <w:rPr>
              <w:color w:val="231F20"/>
              <w:spacing w:val="10"/>
              <w:w w:val="95"/>
            </w:rPr>
            <w:t xml:space="preserve"> </w:t>
          </w:r>
          <w:r>
            <w:rPr>
              <w:color w:val="231F20"/>
              <w:w w:val="95"/>
            </w:rPr>
            <w:t>русской</w:t>
          </w:r>
          <w:r>
            <w:rPr>
              <w:color w:val="231F20"/>
              <w:spacing w:val="10"/>
              <w:w w:val="95"/>
            </w:rPr>
            <w:t xml:space="preserve"> </w:t>
          </w:r>
          <w:r>
            <w:rPr>
              <w:color w:val="231F20"/>
              <w:w w:val="95"/>
            </w:rPr>
            <w:t>словесности,</w:t>
          </w:r>
        </w:p>
        <w:p w:rsidR="00783B7B" w:rsidRDefault="00F42300">
          <w:pPr>
            <w:pStyle w:val="10"/>
            <w:tabs>
              <w:tab w:val="right" w:leader="dot" w:pos="6463"/>
            </w:tabs>
          </w:pPr>
          <w:r>
            <w:rPr>
              <w:color w:val="231F20"/>
              <w:w w:val="95"/>
            </w:rPr>
            <w:t>реализуемое</w:t>
          </w:r>
          <w:r>
            <w:rPr>
              <w:color w:val="231F20"/>
              <w:spacing w:val="-7"/>
              <w:w w:val="95"/>
            </w:rPr>
            <w:t xml:space="preserve"> </w:t>
          </w:r>
          <w:r>
            <w:rPr>
              <w:color w:val="231F20"/>
              <w:w w:val="95"/>
            </w:rPr>
            <w:t>с</w:t>
          </w:r>
          <w:r>
            <w:rPr>
              <w:color w:val="231F20"/>
              <w:spacing w:val="-7"/>
              <w:w w:val="95"/>
            </w:rPr>
            <w:t xml:space="preserve"> </w:t>
          </w:r>
          <w:r>
            <w:rPr>
              <w:color w:val="231F20"/>
              <w:w w:val="95"/>
            </w:rPr>
            <w:t>помощью</w:t>
          </w:r>
          <w:r>
            <w:rPr>
              <w:color w:val="231F20"/>
              <w:spacing w:val="-7"/>
              <w:w w:val="95"/>
            </w:rPr>
            <w:t xml:space="preserve"> </w:t>
          </w:r>
          <w:r>
            <w:rPr>
              <w:color w:val="231F20"/>
              <w:w w:val="95"/>
            </w:rPr>
            <w:t>линии</w:t>
          </w:r>
          <w:r>
            <w:rPr>
              <w:color w:val="231F20"/>
              <w:spacing w:val="-6"/>
              <w:w w:val="95"/>
            </w:rPr>
            <w:t xml:space="preserve"> </w:t>
          </w:r>
          <w:r>
            <w:rPr>
              <w:color w:val="231F20"/>
              <w:w w:val="95"/>
            </w:rPr>
            <w:t>учебных</w:t>
          </w:r>
          <w:r>
            <w:rPr>
              <w:color w:val="231F20"/>
              <w:spacing w:val="-7"/>
              <w:w w:val="95"/>
            </w:rPr>
            <w:t xml:space="preserve"> </w:t>
          </w:r>
          <w:r>
            <w:rPr>
              <w:color w:val="231F20"/>
              <w:w w:val="95"/>
            </w:rPr>
            <w:t>пособий</w:t>
          </w:r>
          <w:r>
            <w:rPr>
              <w:color w:val="231F20"/>
              <w:w w:val="95"/>
            </w:rPr>
            <w:tab/>
            <w:t>12</w:t>
          </w:r>
        </w:p>
        <w:p w:rsidR="00783B7B" w:rsidRDefault="00F42300">
          <w:pPr>
            <w:pStyle w:val="10"/>
            <w:spacing w:before="119"/>
          </w:pPr>
          <w:r>
            <w:rPr>
              <w:color w:val="231F20"/>
              <w:w w:val="95"/>
            </w:rPr>
            <w:t>Тематическое</w:t>
          </w:r>
          <w:r>
            <w:rPr>
              <w:color w:val="231F20"/>
              <w:spacing w:val="18"/>
              <w:w w:val="95"/>
            </w:rPr>
            <w:t xml:space="preserve"> </w:t>
          </w:r>
          <w:r>
            <w:rPr>
              <w:color w:val="231F20"/>
              <w:w w:val="95"/>
            </w:rPr>
            <w:t>планирование</w:t>
          </w:r>
          <w:r>
            <w:rPr>
              <w:color w:val="231F20"/>
              <w:spacing w:val="18"/>
              <w:w w:val="95"/>
            </w:rPr>
            <w:t xml:space="preserve"> </w:t>
          </w:r>
          <w:r>
            <w:rPr>
              <w:color w:val="231F20"/>
              <w:w w:val="95"/>
            </w:rPr>
            <w:t>уроков</w:t>
          </w:r>
          <w:r>
            <w:rPr>
              <w:color w:val="231F20"/>
              <w:spacing w:val="18"/>
              <w:w w:val="95"/>
            </w:rPr>
            <w:t xml:space="preserve"> </w:t>
          </w:r>
          <w:r>
            <w:rPr>
              <w:color w:val="231F20"/>
              <w:w w:val="95"/>
            </w:rPr>
            <w:t>словесности</w:t>
          </w:r>
        </w:p>
        <w:p w:rsidR="00783B7B" w:rsidRDefault="00F42300">
          <w:pPr>
            <w:pStyle w:val="10"/>
            <w:tabs>
              <w:tab w:val="right" w:leader="dot" w:pos="6463"/>
            </w:tabs>
          </w:pPr>
          <w:r>
            <w:rPr>
              <w:color w:val="231F20"/>
              <w:w w:val="95"/>
            </w:rPr>
            <w:t>по</w:t>
          </w:r>
          <w:r>
            <w:rPr>
              <w:color w:val="231F20"/>
              <w:spacing w:val="-11"/>
              <w:w w:val="95"/>
            </w:rPr>
            <w:t xml:space="preserve"> </w:t>
          </w:r>
          <w:r>
            <w:rPr>
              <w:color w:val="231F20"/>
              <w:w w:val="95"/>
            </w:rPr>
            <w:t>классам</w:t>
          </w:r>
          <w:r>
            <w:rPr>
              <w:color w:val="231F20"/>
              <w:spacing w:val="-10"/>
              <w:w w:val="95"/>
            </w:rPr>
            <w:t xml:space="preserve"> </w:t>
          </w:r>
          <w:r>
            <w:rPr>
              <w:color w:val="231F20"/>
              <w:w w:val="95"/>
            </w:rPr>
            <w:t>и</w:t>
          </w:r>
          <w:r>
            <w:rPr>
              <w:color w:val="231F20"/>
              <w:spacing w:val="-10"/>
              <w:w w:val="95"/>
            </w:rPr>
            <w:t xml:space="preserve"> </w:t>
          </w:r>
          <w:r>
            <w:rPr>
              <w:color w:val="231F20"/>
              <w:w w:val="95"/>
            </w:rPr>
            <w:t>разделам</w:t>
          </w:r>
          <w:r>
            <w:rPr>
              <w:color w:val="231F20"/>
              <w:spacing w:val="-10"/>
              <w:w w:val="95"/>
            </w:rPr>
            <w:t xml:space="preserve"> </w:t>
          </w:r>
          <w:r>
            <w:rPr>
              <w:color w:val="231F20"/>
              <w:w w:val="95"/>
            </w:rPr>
            <w:t>учебных</w:t>
          </w:r>
          <w:r>
            <w:rPr>
              <w:color w:val="231F20"/>
              <w:spacing w:val="-10"/>
              <w:w w:val="95"/>
            </w:rPr>
            <w:t xml:space="preserve"> </w:t>
          </w:r>
          <w:r>
            <w:rPr>
              <w:color w:val="231F20"/>
              <w:w w:val="95"/>
            </w:rPr>
            <w:t>пособий</w:t>
          </w:r>
          <w:r>
            <w:rPr>
              <w:color w:val="231F20"/>
              <w:w w:val="95"/>
            </w:rPr>
            <w:tab/>
            <w:t>36</w:t>
          </w:r>
        </w:p>
        <w:p w:rsidR="00783B7B" w:rsidRDefault="00F42300">
          <w:pPr>
            <w:pStyle w:val="10"/>
            <w:spacing w:before="119" w:line="244" w:lineRule="auto"/>
            <w:ind w:right="1513"/>
          </w:pPr>
          <w:r>
            <w:rPr>
              <w:color w:val="231F20"/>
              <w:w w:val="95"/>
            </w:rPr>
            <w:t>Рекомендации по работе с электронной формой</w:t>
          </w:r>
          <w:r>
            <w:rPr>
              <w:color w:val="231F20"/>
              <w:spacing w:val="1"/>
              <w:w w:val="95"/>
            </w:rPr>
            <w:t xml:space="preserve"> </w:t>
          </w:r>
          <w:r>
            <w:rPr>
              <w:color w:val="231F20"/>
            </w:rPr>
            <w:t>учебника</w:t>
          </w:r>
          <w:r>
            <w:rPr>
              <w:color w:val="231F20"/>
              <w:spacing w:val="-12"/>
            </w:rPr>
            <w:t xml:space="preserve"> </w:t>
          </w:r>
          <w:r>
            <w:rPr>
              <w:color w:val="231F20"/>
            </w:rPr>
            <w:t>(ЭФУ)</w:t>
          </w:r>
          <w:r>
            <w:rPr>
              <w:color w:val="231F20"/>
              <w:spacing w:val="-12"/>
            </w:rPr>
            <w:t xml:space="preserve"> </w:t>
          </w:r>
          <w:r>
            <w:rPr>
              <w:color w:val="231F20"/>
            </w:rPr>
            <w:t>и</w:t>
          </w:r>
          <w:r>
            <w:rPr>
              <w:color w:val="231F20"/>
              <w:spacing w:val="-12"/>
            </w:rPr>
            <w:t xml:space="preserve"> </w:t>
          </w:r>
          <w:r>
            <w:rPr>
              <w:color w:val="231F20"/>
            </w:rPr>
            <w:t>электронными</w:t>
          </w:r>
          <w:r>
            <w:rPr>
              <w:color w:val="231F20"/>
              <w:spacing w:val="-11"/>
            </w:rPr>
            <w:t xml:space="preserve"> </w:t>
          </w:r>
          <w:r>
            <w:rPr>
              <w:color w:val="231F20"/>
            </w:rPr>
            <w:t>приложениями,</w:t>
          </w:r>
          <w:r>
            <w:rPr>
              <w:color w:val="231F20"/>
              <w:spacing w:val="-61"/>
            </w:rPr>
            <w:t xml:space="preserve"> </w:t>
          </w:r>
          <w:r>
            <w:rPr>
              <w:color w:val="231F20"/>
              <w:w w:val="95"/>
            </w:rPr>
            <w:t>а</w:t>
          </w:r>
          <w:r>
            <w:rPr>
              <w:color w:val="231F20"/>
              <w:spacing w:val="-3"/>
              <w:w w:val="95"/>
            </w:rPr>
            <w:t xml:space="preserve"> </w:t>
          </w:r>
          <w:r>
            <w:rPr>
              <w:color w:val="231F20"/>
              <w:w w:val="95"/>
            </w:rPr>
            <w:t>также</w:t>
          </w:r>
          <w:r>
            <w:rPr>
              <w:color w:val="231F20"/>
              <w:spacing w:val="-2"/>
              <w:w w:val="95"/>
            </w:rPr>
            <w:t xml:space="preserve"> </w:t>
          </w:r>
          <w:r>
            <w:rPr>
              <w:color w:val="231F20"/>
              <w:w w:val="95"/>
            </w:rPr>
            <w:t>формированию</w:t>
          </w:r>
          <w:r>
            <w:rPr>
              <w:color w:val="231F20"/>
              <w:spacing w:val="-3"/>
              <w:w w:val="95"/>
            </w:rPr>
            <w:t xml:space="preserve"> </w:t>
          </w:r>
          <w:r>
            <w:rPr>
              <w:color w:val="231F20"/>
              <w:w w:val="95"/>
            </w:rPr>
            <w:t>ИКТ-компетентности</w:t>
          </w:r>
        </w:p>
        <w:p w:rsidR="00783B7B" w:rsidRDefault="00F42300">
          <w:pPr>
            <w:pStyle w:val="10"/>
            <w:tabs>
              <w:tab w:val="right" w:leader="dot" w:pos="6463"/>
            </w:tabs>
            <w:spacing w:before="2"/>
          </w:pPr>
          <w:r>
            <w:rPr>
              <w:color w:val="231F20"/>
            </w:rPr>
            <w:t>учеников</w:t>
          </w:r>
          <w:r>
            <w:rPr>
              <w:color w:val="231F20"/>
            </w:rPr>
            <w:tab/>
            <w:t>39</w:t>
          </w:r>
        </w:p>
        <w:p w:rsidR="00783B7B" w:rsidRDefault="00F42300">
          <w:pPr>
            <w:pStyle w:val="10"/>
            <w:tabs>
              <w:tab w:val="right" w:leader="dot" w:pos="6463"/>
            </w:tabs>
            <w:spacing w:before="118"/>
          </w:pPr>
          <w:hyperlink w:anchor="_TOC_250000" w:history="1">
            <w:r>
              <w:rPr>
                <w:color w:val="231F20"/>
              </w:rPr>
              <w:t>Литература</w:t>
            </w:r>
            <w:r>
              <w:rPr>
                <w:color w:val="231F20"/>
              </w:rPr>
              <w:tab/>
              <w:t>51</w:t>
            </w:r>
          </w:hyperlink>
        </w:p>
      </w:sdtContent>
    </w:sdt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783B7B">
      <w:pPr>
        <w:pStyle w:val="a3"/>
        <w:ind w:left="0" w:right="0" w:firstLine="0"/>
        <w:jc w:val="left"/>
      </w:pPr>
    </w:p>
    <w:p w:rsidR="00783B7B" w:rsidRDefault="00F42300">
      <w:pPr>
        <w:pStyle w:val="a3"/>
        <w:spacing w:before="8"/>
        <w:ind w:left="0" w:right="0" w:firstLine="0"/>
        <w:jc w:val="left"/>
        <w:rPr>
          <w:sz w:val="29"/>
        </w:rPr>
      </w:pPr>
      <w:r>
        <w:pict>
          <v:rect id="docshape78" o:spid="_x0000_s1026" style="position:absolute;margin-left:179.1pt;margin-top:18.6pt;width:38.7pt;height:26.9pt;z-index:-15716352;mso-wrap-distance-left:0;mso-wrap-distance-right:0;mso-position-horizontal-relative:page" stroked="f">
            <w10:wrap type="topAndBottom" anchorx="page"/>
          </v:rect>
        </w:pict>
      </w:r>
    </w:p>
    <w:sectPr w:rsidR="00783B7B">
      <w:footerReference w:type="default" r:id="rId37"/>
      <w:pgSz w:w="7940" w:h="11910"/>
      <w:pgMar w:top="600" w:right="640" w:bottom="280" w:left="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42300">
      <w:r>
        <w:separator/>
      </w:r>
    </w:p>
  </w:endnote>
  <w:endnote w:type="continuationSeparator" w:id="0">
    <w:p w:rsidR="00000000" w:rsidRDefault="00F4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7B" w:rsidRDefault="00F42300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9" o:spid="_x0000_s2049" type="#_x0000_t202" style="position:absolute;margin-left:190.7pt;margin-top:550.05pt;width:16.7pt;height:12.6pt;z-index:-251658752;mso-position-horizontal-relative:page;mso-position-vertical-relative:page" filled="f" stroked="f">
          <v:textbox inset="0,0,0,0">
            <w:txbxContent>
              <w:p w:rsidR="00783B7B" w:rsidRDefault="00F42300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rebuchet MS"/>
                    <w:noProof/>
                    <w:color w:val="231F20"/>
                    <w:sz w:val="18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7B" w:rsidRDefault="00783B7B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3B7B" w:rsidRDefault="00783B7B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42300">
      <w:r>
        <w:separator/>
      </w:r>
    </w:p>
  </w:footnote>
  <w:footnote w:type="continuationSeparator" w:id="0">
    <w:p w:rsidR="00000000" w:rsidRDefault="00F42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4658D"/>
    <w:multiLevelType w:val="hybridMultilevel"/>
    <w:tmpl w:val="56FA23F0"/>
    <w:lvl w:ilvl="0" w:tplc="F0021F06">
      <w:start w:val="1"/>
      <w:numFmt w:val="decimal"/>
      <w:lvlText w:val="%1)"/>
      <w:lvlJc w:val="left"/>
      <w:pPr>
        <w:ind w:left="113" w:hanging="259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1" w:tplc="93E6742A">
      <w:numFmt w:val="bullet"/>
      <w:lvlText w:val="•"/>
      <w:lvlJc w:val="left"/>
      <w:pPr>
        <w:ind w:left="769" w:hanging="259"/>
      </w:pPr>
      <w:rPr>
        <w:rFonts w:hint="default"/>
        <w:lang w:val="ru-RU" w:eastAsia="en-US" w:bidi="ar-SA"/>
      </w:rPr>
    </w:lvl>
    <w:lvl w:ilvl="2" w:tplc="FC7E029E">
      <w:numFmt w:val="bullet"/>
      <w:lvlText w:val="•"/>
      <w:lvlJc w:val="left"/>
      <w:pPr>
        <w:ind w:left="1419" w:hanging="259"/>
      </w:pPr>
      <w:rPr>
        <w:rFonts w:hint="default"/>
        <w:lang w:val="ru-RU" w:eastAsia="en-US" w:bidi="ar-SA"/>
      </w:rPr>
    </w:lvl>
    <w:lvl w:ilvl="3" w:tplc="C076092C">
      <w:numFmt w:val="bullet"/>
      <w:lvlText w:val="•"/>
      <w:lvlJc w:val="left"/>
      <w:pPr>
        <w:ind w:left="2069" w:hanging="259"/>
      </w:pPr>
      <w:rPr>
        <w:rFonts w:hint="default"/>
        <w:lang w:val="ru-RU" w:eastAsia="en-US" w:bidi="ar-SA"/>
      </w:rPr>
    </w:lvl>
    <w:lvl w:ilvl="4" w:tplc="288AB3E4">
      <w:numFmt w:val="bullet"/>
      <w:lvlText w:val="•"/>
      <w:lvlJc w:val="left"/>
      <w:pPr>
        <w:ind w:left="2718" w:hanging="259"/>
      </w:pPr>
      <w:rPr>
        <w:rFonts w:hint="default"/>
        <w:lang w:val="ru-RU" w:eastAsia="en-US" w:bidi="ar-SA"/>
      </w:rPr>
    </w:lvl>
    <w:lvl w:ilvl="5" w:tplc="A4BE8960">
      <w:numFmt w:val="bullet"/>
      <w:lvlText w:val="•"/>
      <w:lvlJc w:val="left"/>
      <w:pPr>
        <w:ind w:left="3368" w:hanging="259"/>
      </w:pPr>
      <w:rPr>
        <w:rFonts w:hint="default"/>
        <w:lang w:val="ru-RU" w:eastAsia="en-US" w:bidi="ar-SA"/>
      </w:rPr>
    </w:lvl>
    <w:lvl w:ilvl="6" w:tplc="AB7401AA">
      <w:numFmt w:val="bullet"/>
      <w:lvlText w:val="•"/>
      <w:lvlJc w:val="left"/>
      <w:pPr>
        <w:ind w:left="4018" w:hanging="259"/>
      </w:pPr>
      <w:rPr>
        <w:rFonts w:hint="default"/>
        <w:lang w:val="ru-RU" w:eastAsia="en-US" w:bidi="ar-SA"/>
      </w:rPr>
    </w:lvl>
    <w:lvl w:ilvl="7" w:tplc="15EC6124">
      <w:numFmt w:val="bullet"/>
      <w:lvlText w:val="•"/>
      <w:lvlJc w:val="left"/>
      <w:pPr>
        <w:ind w:left="4667" w:hanging="259"/>
      </w:pPr>
      <w:rPr>
        <w:rFonts w:hint="default"/>
        <w:lang w:val="ru-RU" w:eastAsia="en-US" w:bidi="ar-SA"/>
      </w:rPr>
    </w:lvl>
    <w:lvl w:ilvl="8" w:tplc="2B8AA2EC">
      <w:numFmt w:val="bullet"/>
      <w:lvlText w:val="•"/>
      <w:lvlJc w:val="left"/>
      <w:pPr>
        <w:ind w:left="5317" w:hanging="259"/>
      </w:pPr>
      <w:rPr>
        <w:rFonts w:hint="default"/>
        <w:lang w:val="ru-RU" w:eastAsia="en-US" w:bidi="ar-SA"/>
      </w:rPr>
    </w:lvl>
  </w:abstractNum>
  <w:abstractNum w:abstractNumId="1">
    <w:nsid w:val="404D124C"/>
    <w:multiLevelType w:val="hybridMultilevel"/>
    <w:tmpl w:val="32F8C91C"/>
    <w:lvl w:ilvl="0" w:tplc="CA269D02">
      <w:start w:val="1"/>
      <w:numFmt w:val="decimal"/>
      <w:lvlText w:val="%1."/>
      <w:lvlJc w:val="left"/>
      <w:pPr>
        <w:ind w:left="113" w:hanging="254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C44A01E8">
      <w:numFmt w:val="bullet"/>
      <w:lvlText w:val="•"/>
      <w:lvlJc w:val="left"/>
      <w:pPr>
        <w:ind w:left="769" w:hanging="254"/>
      </w:pPr>
      <w:rPr>
        <w:rFonts w:hint="default"/>
        <w:lang w:val="ru-RU" w:eastAsia="en-US" w:bidi="ar-SA"/>
      </w:rPr>
    </w:lvl>
    <w:lvl w:ilvl="2" w:tplc="6FE40EFA">
      <w:numFmt w:val="bullet"/>
      <w:lvlText w:val="•"/>
      <w:lvlJc w:val="left"/>
      <w:pPr>
        <w:ind w:left="1419" w:hanging="254"/>
      </w:pPr>
      <w:rPr>
        <w:rFonts w:hint="default"/>
        <w:lang w:val="ru-RU" w:eastAsia="en-US" w:bidi="ar-SA"/>
      </w:rPr>
    </w:lvl>
    <w:lvl w:ilvl="3" w:tplc="D58297D0">
      <w:numFmt w:val="bullet"/>
      <w:lvlText w:val="•"/>
      <w:lvlJc w:val="left"/>
      <w:pPr>
        <w:ind w:left="2069" w:hanging="254"/>
      </w:pPr>
      <w:rPr>
        <w:rFonts w:hint="default"/>
        <w:lang w:val="ru-RU" w:eastAsia="en-US" w:bidi="ar-SA"/>
      </w:rPr>
    </w:lvl>
    <w:lvl w:ilvl="4" w:tplc="9A08D07E">
      <w:numFmt w:val="bullet"/>
      <w:lvlText w:val="•"/>
      <w:lvlJc w:val="left"/>
      <w:pPr>
        <w:ind w:left="2718" w:hanging="254"/>
      </w:pPr>
      <w:rPr>
        <w:rFonts w:hint="default"/>
        <w:lang w:val="ru-RU" w:eastAsia="en-US" w:bidi="ar-SA"/>
      </w:rPr>
    </w:lvl>
    <w:lvl w:ilvl="5" w:tplc="FC40BEC8">
      <w:numFmt w:val="bullet"/>
      <w:lvlText w:val="•"/>
      <w:lvlJc w:val="left"/>
      <w:pPr>
        <w:ind w:left="3368" w:hanging="254"/>
      </w:pPr>
      <w:rPr>
        <w:rFonts w:hint="default"/>
        <w:lang w:val="ru-RU" w:eastAsia="en-US" w:bidi="ar-SA"/>
      </w:rPr>
    </w:lvl>
    <w:lvl w:ilvl="6" w:tplc="74901158">
      <w:numFmt w:val="bullet"/>
      <w:lvlText w:val="•"/>
      <w:lvlJc w:val="left"/>
      <w:pPr>
        <w:ind w:left="4018" w:hanging="254"/>
      </w:pPr>
      <w:rPr>
        <w:rFonts w:hint="default"/>
        <w:lang w:val="ru-RU" w:eastAsia="en-US" w:bidi="ar-SA"/>
      </w:rPr>
    </w:lvl>
    <w:lvl w:ilvl="7" w:tplc="C2E2ED1C">
      <w:numFmt w:val="bullet"/>
      <w:lvlText w:val="•"/>
      <w:lvlJc w:val="left"/>
      <w:pPr>
        <w:ind w:left="4667" w:hanging="254"/>
      </w:pPr>
      <w:rPr>
        <w:rFonts w:hint="default"/>
        <w:lang w:val="ru-RU" w:eastAsia="en-US" w:bidi="ar-SA"/>
      </w:rPr>
    </w:lvl>
    <w:lvl w:ilvl="8" w:tplc="D8748DB6">
      <w:numFmt w:val="bullet"/>
      <w:lvlText w:val="•"/>
      <w:lvlJc w:val="left"/>
      <w:pPr>
        <w:ind w:left="5317" w:hanging="254"/>
      </w:pPr>
      <w:rPr>
        <w:rFonts w:hint="default"/>
        <w:lang w:val="ru-RU" w:eastAsia="en-US" w:bidi="ar-SA"/>
      </w:rPr>
    </w:lvl>
  </w:abstractNum>
  <w:abstractNum w:abstractNumId="2">
    <w:nsid w:val="4C551BD1"/>
    <w:multiLevelType w:val="hybridMultilevel"/>
    <w:tmpl w:val="AA6A4AF4"/>
    <w:lvl w:ilvl="0" w:tplc="FF90F184">
      <w:numFmt w:val="bullet"/>
      <w:lvlText w:val=""/>
      <w:lvlJc w:val="left"/>
      <w:pPr>
        <w:ind w:left="340" w:hanging="227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w w:val="100"/>
        <w:sz w:val="14"/>
        <w:szCs w:val="14"/>
        <w:lang w:val="ru-RU" w:eastAsia="en-US" w:bidi="ar-SA"/>
      </w:rPr>
    </w:lvl>
    <w:lvl w:ilvl="1" w:tplc="0A083368">
      <w:numFmt w:val="bullet"/>
      <w:lvlText w:val="•"/>
      <w:lvlJc w:val="left"/>
      <w:pPr>
        <w:ind w:left="967" w:hanging="227"/>
      </w:pPr>
      <w:rPr>
        <w:rFonts w:hint="default"/>
        <w:lang w:val="ru-RU" w:eastAsia="en-US" w:bidi="ar-SA"/>
      </w:rPr>
    </w:lvl>
    <w:lvl w:ilvl="2" w:tplc="9446D8F4">
      <w:numFmt w:val="bullet"/>
      <w:lvlText w:val="•"/>
      <w:lvlJc w:val="left"/>
      <w:pPr>
        <w:ind w:left="1595" w:hanging="227"/>
      </w:pPr>
      <w:rPr>
        <w:rFonts w:hint="default"/>
        <w:lang w:val="ru-RU" w:eastAsia="en-US" w:bidi="ar-SA"/>
      </w:rPr>
    </w:lvl>
    <w:lvl w:ilvl="3" w:tplc="C25605B8">
      <w:numFmt w:val="bullet"/>
      <w:lvlText w:val="•"/>
      <w:lvlJc w:val="left"/>
      <w:pPr>
        <w:ind w:left="2223" w:hanging="227"/>
      </w:pPr>
      <w:rPr>
        <w:rFonts w:hint="default"/>
        <w:lang w:val="ru-RU" w:eastAsia="en-US" w:bidi="ar-SA"/>
      </w:rPr>
    </w:lvl>
    <w:lvl w:ilvl="4" w:tplc="E6A4A976">
      <w:numFmt w:val="bullet"/>
      <w:lvlText w:val="•"/>
      <w:lvlJc w:val="left"/>
      <w:pPr>
        <w:ind w:left="2850" w:hanging="227"/>
      </w:pPr>
      <w:rPr>
        <w:rFonts w:hint="default"/>
        <w:lang w:val="ru-RU" w:eastAsia="en-US" w:bidi="ar-SA"/>
      </w:rPr>
    </w:lvl>
    <w:lvl w:ilvl="5" w:tplc="9AAE6E90">
      <w:numFmt w:val="bullet"/>
      <w:lvlText w:val="•"/>
      <w:lvlJc w:val="left"/>
      <w:pPr>
        <w:ind w:left="3478" w:hanging="227"/>
      </w:pPr>
      <w:rPr>
        <w:rFonts w:hint="default"/>
        <w:lang w:val="ru-RU" w:eastAsia="en-US" w:bidi="ar-SA"/>
      </w:rPr>
    </w:lvl>
    <w:lvl w:ilvl="6" w:tplc="0978B53A">
      <w:numFmt w:val="bullet"/>
      <w:lvlText w:val="•"/>
      <w:lvlJc w:val="left"/>
      <w:pPr>
        <w:ind w:left="4106" w:hanging="227"/>
      </w:pPr>
      <w:rPr>
        <w:rFonts w:hint="default"/>
        <w:lang w:val="ru-RU" w:eastAsia="en-US" w:bidi="ar-SA"/>
      </w:rPr>
    </w:lvl>
    <w:lvl w:ilvl="7" w:tplc="EF0C376C">
      <w:numFmt w:val="bullet"/>
      <w:lvlText w:val="•"/>
      <w:lvlJc w:val="left"/>
      <w:pPr>
        <w:ind w:left="4733" w:hanging="227"/>
      </w:pPr>
      <w:rPr>
        <w:rFonts w:hint="default"/>
        <w:lang w:val="ru-RU" w:eastAsia="en-US" w:bidi="ar-SA"/>
      </w:rPr>
    </w:lvl>
    <w:lvl w:ilvl="8" w:tplc="814A9C62">
      <w:numFmt w:val="bullet"/>
      <w:lvlText w:val="•"/>
      <w:lvlJc w:val="left"/>
      <w:pPr>
        <w:ind w:left="5361" w:hanging="227"/>
      </w:pPr>
      <w:rPr>
        <w:rFonts w:hint="default"/>
        <w:lang w:val="ru-RU" w:eastAsia="en-US" w:bidi="ar-SA"/>
      </w:rPr>
    </w:lvl>
  </w:abstractNum>
  <w:abstractNum w:abstractNumId="3">
    <w:nsid w:val="659D0A39"/>
    <w:multiLevelType w:val="hybridMultilevel"/>
    <w:tmpl w:val="B78AD542"/>
    <w:lvl w:ilvl="0" w:tplc="F2A8B1C0">
      <w:start w:val="6"/>
      <w:numFmt w:val="decimal"/>
      <w:lvlText w:val="%1"/>
      <w:lvlJc w:val="left"/>
      <w:pPr>
        <w:ind w:left="282" w:hanging="168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 w:eastAsia="en-US" w:bidi="ar-SA"/>
      </w:rPr>
    </w:lvl>
    <w:lvl w:ilvl="1" w:tplc="8D22BFB6">
      <w:numFmt w:val="bullet"/>
      <w:lvlText w:val="•"/>
      <w:lvlJc w:val="left"/>
      <w:pPr>
        <w:ind w:left="913" w:hanging="168"/>
      </w:pPr>
      <w:rPr>
        <w:rFonts w:hint="default"/>
        <w:lang w:val="ru-RU" w:eastAsia="en-US" w:bidi="ar-SA"/>
      </w:rPr>
    </w:lvl>
    <w:lvl w:ilvl="2" w:tplc="4A7ABB26">
      <w:numFmt w:val="bullet"/>
      <w:lvlText w:val="•"/>
      <w:lvlJc w:val="left"/>
      <w:pPr>
        <w:ind w:left="1547" w:hanging="168"/>
      </w:pPr>
      <w:rPr>
        <w:rFonts w:hint="default"/>
        <w:lang w:val="ru-RU" w:eastAsia="en-US" w:bidi="ar-SA"/>
      </w:rPr>
    </w:lvl>
    <w:lvl w:ilvl="3" w:tplc="40F0AFF2">
      <w:numFmt w:val="bullet"/>
      <w:lvlText w:val="•"/>
      <w:lvlJc w:val="left"/>
      <w:pPr>
        <w:ind w:left="2181" w:hanging="168"/>
      </w:pPr>
      <w:rPr>
        <w:rFonts w:hint="default"/>
        <w:lang w:val="ru-RU" w:eastAsia="en-US" w:bidi="ar-SA"/>
      </w:rPr>
    </w:lvl>
    <w:lvl w:ilvl="4" w:tplc="8BF8274C">
      <w:numFmt w:val="bullet"/>
      <w:lvlText w:val="•"/>
      <w:lvlJc w:val="left"/>
      <w:pPr>
        <w:ind w:left="2814" w:hanging="168"/>
      </w:pPr>
      <w:rPr>
        <w:rFonts w:hint="default"/>
        <w:lang w:val="ru-RU" w:eastAsia="en-US" w:bidi="ar-SA"/>
      </w:rPr>
    </w:lvl>
    <w:lvl w:ilvl="5" w:tplc="1690FD04">
      <w:numFmt w:val="bullet"/>
      <w:lvlText w:val="•"/>
      <w:lvlJc w:val="left"/>
      <w:pPr>
        <w:ind w:left="3448" w:hanging="168"/>
      </w:pPr>
      <w:rPr>
        <w:rFonts w:hint="default"/>
        <w:lang w:val="ru-RU" w:eastAsia="en-US" w:bidi="ar-SA"/>
      </w:rPr>
    </w:lvl>
    <w:lvl w:ilvl="6" w:tplc="25FEFC60">
      <w:numFmt w:val="bullet"/>
      <w:lvlText w:val="•"/>
      <w:lvlJc w:val="left"/>
      <w:pPr>
        <w:ind w:left="4082" w:hanging="168"/>
      </w:pPr>
      <w:rPr>
        <w:rFonts w:hint="default"/>
        <w:lang w:val="ru-RU" w:eastAsia="en-US" w:bidi="ar-SA"/>
      </w:rPr>
    </w:lvl>
    <w:lvl w:ilvl="7" w:tplc="8A2064B0">
      <w:numFmt w:val="bullet"/>
      <w:lvlText w:val="•"/>
      <w:lvlJc w:val="left"/>
      <w:pPr>
        <w:ind w:left="4715" w:hanging="168"/>
      </w:pPr>
      <w:rPr>
        <w:rFonts w:hint="default"/>
        <w:lang w:val="ru-RU" w:eastAsia="en-US" w:bidi="ar-SA"/>
      </w:rPr>
    </w:lvl>
    <w:lvl w:ilvl="8" w:tplc="2892DCE6">
      <w:numFmt w:val="bullet"/>
      <w:lvlText w:val="•"/>
      <w:lvlJc w:val="left"/>
      <w:pPr>
        <w:ind w:left="5349" w:hanging="168"/>
      </w:pPr>
      <w:rPr>
        <w:rFonts w:hint="default"/>
        <w:lang w:val="ru-RU" w:eastAsia="en-US" w:bidi="ar-SA"/>
      </w:rPr>
    </w:lvl>
  </w:abstractNum>
  <w:abstractNum w:abstractNumId="4">
    <w:nsid w:val="67322F4C"/>
    <w:multiLevelType w:val="hybridMultilevel"/>
    <w:tmpl w:val="67D23B7E"/>
    <w:lvl w:ilvl="0" w:tplc="C5AE424A">
      <w:start w:val="1"/>
      <w:numFmt w:val="decimal"/>
      <w:lvlText w:val="%1)"/>
      <w:lvlJc w:val="left"/>
      <w:pPr>
        <w:ind w:left="579" w:hanging="240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1" w:tplc="A6AEE8E4">
      <w:numFmt w:val="bullet"/>
      <w:lvlText w:val="•"/>
      <w:lvlJc w:val="left"/>
      <w:pPr>
        <w:ind w:left="1183" w:hanging="240"/>
      </w:pPr>
      <w:rPr>
        <w:rFonts w:hint="default"/>
        <w:lang w:val="ru-RU" w:eastAsia="en-US" w:bidi="ar-SA"/>
      </w:rPr>
    </w:lvl>
    <w:lvl w:ilvl="2" w:tplc="FA52C9DA">
      <w:numFmt w:val="bullet"/>
      <w:lvlText w:val="•"/>
      <w:lvlJc w:val="left"/>
      <w:pPr>
        <w:ind w:left="1787" w:hanging="240"/>
      </w:pPr>
      <w:rPr>
        <w:rFonts w:hint="default"/>
        <w:lang w:val="ru-RU" w:eastAsia="en-US" w:bidi="ar-SA"/>
      </w:rPr>
    </w:lvl>
    <w:lvl w:ilvl="3" w:tplc="45D45D20">
      <w:numFmt w:val="bullet"/>
      <w:lvlText w:val="•"/>
      <w:lvlJc w:val="left"/>
      <w:pPr>
        <w:ind w:left="2391" w:hanging="240"/>
      </w:pPr>
      <w:rPr>
        <w:rFonts w:hint="default"/>
        <w:lang w:val="ru-RU" w:eastAsia="en-US" w:bidi="ar-SA"/>
      </w:rPr>
    </w:lvl>
    <w:lvl w:ilvl="4" w:tplc="1CCC0AEE">
      <w:numFmt w:val="bullet"/>
      <w:lvlText w:val="•"/>
      <w:lvlJc w:val="left"/>
      <w:pPr>
        <w:ind w:left="2994" w:hanging="240"/>
      </w:pPr>
      <w:rPr>
        <w:rFonts w:hint="default"/>
        <w:lang w:val="ru-RU" w:eastAsia="en-US" w:bidi="ar-SA"/>
      </w:rPr>
    </w:lvl>
    <w:lvl w:ilvl="5" w:tplc="D0E0E028">
      <w:numFmt w:val="bullet"/>
      <w:lvlText w:val="•"/>
      <w:lvlJc w:val="left"/>
      <w:pPr>
        <w:ind w:left="3598" w:hanging="240"/>
      </w:pPr>
      <w:rPr>
        <w:rFonts w:hint="default"/>
        <w:lang w:val="ru-RU" w:eastAsia="en-US" w:bidi="ar-SA"/>
      </w:rPr>
    </w:lvl>
    <w:lvl w:ilvl="6" w:tplc="00E24EDC">
      <w:numFmt w:val="bullet"/>
      <w:lvlText w:val="•"/>
      <w:lvlJc w:val="left"/>
      <w:pPr>
        <w:ind w:left="4202" w:hanging="240"/>
      </w:pPr>
      <w:rPr>
        <w:rFonts w:hint="default"/>
        <w:lang w:val="ru-RU" w:eastAsia="en-US" w:bidi="ar-SA"/>
      </w:rPr>
    </w:lvl>
    <w:lvl w:ilvl="7" w:tplc="C9405B1C">
      <w:numFmt w:val="bullet"/>
      <w:lvlText w:val="•"/>
      <w:lvlJc w:val="left"/>
      <w:pPr>
        <w:ind w:left="4805" w:hanging="240"/>
      </w:pPr>
      <w:rPr>
        <w:rFonts w:hint="default"/>
        <w:lang w:val="ru-RU" w:eastAsia="en-US" w:bidi="ar-SA"/>
      </w:rPr>
    </w:lvl>
    <w:lvl w:ilvl="8" w:tplc="AA0AE9AE">
      <w:numFmt w:val="bullet"/>
      <w:lvlText w:val="•"/>
      <w:lvlJc w:val="left"/>
      <w:pPr>
        <w:ind w:left="5409" w:hanging="240"/>
      </w:pPr>
      <w:rPr>
        <w:rFonts w:hint="default"/>
        <w:lang w:val="ru-RU" w:eastAsia="en-US" w:bidi="ar-SA"/>
      </w:rPr>
    </w:lvl>
  </w:abstractNum>
  <w:abstractNum w:abstractNumId="5">
    <w:nsid w:val="7711073F"/>
    <w:multiLevelType w:val="hybridMultilevel"/>
    <w:tmpl w:val="627ED23C"/>
    <w:lvl w:ilvl="0" w:tplc="CEF05714">
      <w:start w:val="1"/>
      <w:numFmt w:val="decimal"/>
      <w:lvlText w:val="%1)"/>
      <w:lvlJc w:val="left"/>
      <w:pPr>
        <w:ind w:left="113" w:hanging="268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4"/>
        <w:sz w:val="20"/>
        <w:szCs w:val="20"/>
        <w:lang w:val="ru-RU" w:eastAsia="en-US" w:bidi="ar-SA"/>
      </w:rPr>
    </w:lvl>
    <w:lvl w:ilvl="1" w:tplc="F5126554">
      <w:numFmt w:val="bullet"/>
      <w:lvlText w:val="•"/>
      <w:lvlJc w:val="left"/>
      <w:pPr>
        <w:ind w:left="769" w:hanging="268"/>
      </w:pPr>
      <w:rPr>
        <w:rFonts w:hint="default"/>
        <w:lang w:val="ru-RU" w:eastAsia="en-US" w:bidi="ar-SA"/>
      </w:rPr>
    </w:lvl>
    <w:lvl w:ilvl="2" w:tplc="E5848A8E">
      <w:numFmt w:val="bullet"/>
      <w:lvlText w:val="•"/>
      <w:lvlJc w:val="left"/>
      <w:pPr>
        <w:ind w:left="1419" w:hanging="268"/>
      </w:pPr>
      <w:rPr>
        <w:rFonts w:hint="default"/>
        <w:lang w:val="ru-RU" w:eastAsia="en-US" w:bidi="ar-SA"/>
      </w:rPr>
    </w:lvl>
    <w:lvl w:ilvl="3" w:tplc="C952F3AC">
      <w:numFmt w:val="bullet"/>
      <w:lvlText w:val="•"/>
      <w:lvlJc w:val="left"/>
      <w:pPr>
        <w:ind w:left="2069" w:hanging="268"/>
      </w:pPr>
      <w:rPr>
        <w:rFonts w:hint="default"/>
        <w:lang w:val="ru-RU" w:eastAsia="en-US" w:bidi="ar-SA"/>
      </w:rPr>
    </w:lvl>
    <w:lvl w:ilvl="4" w:tplc="9380F7D2">
      <w:numFmt w:val="bullet"/>
      <w:lvlText w:val="•"/>
      <w:lvlJc w:val="left"/>
      <w:pPr>
        <w:ind w:left="2718" w:hanging="268"/>
      </w:pPr>
      <w:rPr>
        <w:rFonts w:hint="default"/>
        <w:lang w:val="ru-RU" w:eastAsia="en-US" w:bidi="ar-SA"/>
      </w:rPr>
    </w:lvl>
    <w:lvl w:ilvl="5" w:tplc="FC166890">
      <w:numFmt w:val="bullet"/>
      <w:lvlText w:val="•"/>
      <w:lvlJc w:val="left"/>
      <w:pPr>
        <w:ind w:left="3368" w:hanging="268"/>
      </w:pPr>
      <w:rPr>
        <w:rFonts w:hint="default"/>
        <w:lang w:val="ru-RU" w:eastAsia="en-US" w:bidi="ar-SA"/>
      </w:rPr>
    </w:lvl>
    <w:lvl w:ilvl="6" w:tplc="ED9878FE">
      <w:numFmt w:val="bullet"/>
      <w:lvlText w:val="•"/>
      <w:lvlJc w:val="left"/>
      <w:pPr>
        <w:ind w:left="4018" w:hanging="268"/>
      </w:pPr>
      <w:rPr>
        <w:rFonts w:hint="default"/>
        <w:lang w:val="ru-RU" w:eastAsia="en-US" w:bidi="ar-SA"/>
      </w:rPr>
    </w:lvl>
    <w:lvl w:ilvl="7" w:tplc="08B674AE">
      <w:numFmt w:val="bullet"/>
      <w:lvlText w:val="•"/>
      <w:lvlJc w:val="left"/>
      <w:pPr>
        <w:ind w:left="4667" w:hanging="268"/>
      </w:pPr>
      <w:rPr>
        <w:rFonts w:hint="default"/>
        <w:lang w:val="ru-RU" w:eastAsia="en-US" w:bidi="ar-SA"/>
      </w:rPr>
    </w:lvl>
    <w:lvl w:ilvl="8" w:tplc="BFB07C6C">
      <w:numFmt w:val="bullet"/>
      <w:lvlText w:val="•"/>
      <w:lvlJc w:val="left"/>
      <w:pPr>
        <w:ind w:left="5317" w:hanging="268"/>
      </w:pPr>
      <w:rPr>
        <w:rFonts w:hint="default"/>
        <w:lang w:val="ru-RU" w:eastAsia="en-US" w:bidi="ar-SA"/>
      </w:rPr>
    </w:lvl>
  </w:abstractNum>
  <w:abstractNum w:abstractNumId="6">
    <w:nsid w:val="7C1505FB"/>
    <w:multiLevelType w:val="hybridMultilevel"/>
    <w:tmpl w:val="29109286"/>
    <w:lvl w:ilvl="0" w:tplc="98EAF6E8">
      <w:start w:val="5"/>
      <w:numFmt w:val="decimal"/>
      <w:lvlText w:val="%1"/>
      <w:lvlJc w:val="left"/>
      <w:pPr>
        <w:ind w:left="282" w:hanging="168"/>
        <w:jc w:val="left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 w:eastAsia="en-US" w:bidi="ar-SA"/>
      </w:rPr>
    </w:lvl>
    <w:lvl w:ilvl="1" w:tplc="CC6E2B48">
      <w:numFmt w:val="bullet"/>
      <w:lvlText w:val="•"/>
      <w:lvlJc w:val="left"/>
      <w:pPr>
        <w:ind w:left="913" w:hanging="168"/>
      </w:pPr>
      <w:rPr>
        <w:rFonts w:hint="default"/>
        <w:lang w:val="ru-RU" w:eastAsia="en-US" w:bidi="ar-SA"/>
      </w:rPr>
    </w:lvl>
    <w:lvl w:ilvl="2" w:tplc="B8B23E4A">
      <w:numFmt w:val="bullet"/>
      <w:lvlText w:val="•"/>
      <w:lvlJc w:val="left"/>
      <w:pPr>
        <w:ind w:left="1547" w:hanging="168"/>
      </w:pPr>
      <w:rPr>
        <w:rFonts w:hint="default"/>
        <w:lang w:val="ru-RU" w:eastAsia="en-US" w:bidi="ar-SA"/>
      </w:rPr>
    </w:lvl>
    <w:lvl w:ilvl="3" w:tplc="07CC69BC">
      <w:numFmt w:val="bullet"/>
      <w:lvlText w:val="•"/>
      <w:lvlJc w:val="left"/>
      <w:pPr>
        <w:ind w:left="2181" w:hanging="168"/>
      </w:pPr>
      <w:rPr>
        <w:rFonts w:hint="default"/>
        <w:lang w:val="ru-RU" w:eastAsia="en-US" w:bidi="ar-SA"/>
      </w:rPr>
    </w:lvl>
    <w:lvl w:ilvl="4" w:tplc="D452FDB4">
      <w:numFmt w:val="bullet"/>
      <w:lvlText w:val="•"/>
      <w:lvlJc w:val="left"/>
      <w:pPr>
        <w:ind w:left="2814" w:hanging="168"/>
      </w:pPr>
      <w:rPr>
        <w:rFonts w:hint="default"/>
        <w:lang w:val="ru-RU" w:eastAsia="en-US" w:bidi="ar-SA"/>
      </w:rPr>
    </w:lvl>
    <w:lvl w:ilvl="5" w:tplc="6CB491CE">
      <w:numFmt w:val="bullet"/>
      <w:lvlText w:val="•"/>
      <w:lvlJc w:val="left"/>
      <w:pPr>
        <w:ind w:left="3448" w:hanging="168"/>
      </w:pPr>
      <w:rPr>
        <w:rFonts w:hint="default"/>
        <w:lang w:val="ru-RU" w:eastAsia="en-US" w:bidi="ar-SA"/>
      </w:rPr>
    </w:lvl>
    <w:lvl w:ilvl="6" w:tplc="2B3A9688">
      <w:numFmt w:val="bullet"/>
      <w:lvlText w:val="•"/>
      <w:lvlJc w:val="left"/>
      <w:pPr>
        <w:ind w:left="4082" w:hanging="168"/>
      </w:pPr>
      <w:rPr>
        <w:rFonts w:hint="default"/>
        <w:lang w:val="ru-RU" w:eastAsia="en-US" w:bidi="ar-SA"/>
      </w:rPr>
    </w:lvl>
    <w:lvl w:ilvl="7" w:tplc="591618F2">
      <w:numFmt w:val="bullet"/>
      <w:lvlText w:val="•"/>
      <w:lvlJc w:val="left"/>
      <w:pPr>
        <w:ind w:left="4715" w:hanging="168"/>
      </w:pPr>
      <w:rPr>
        <w:rFonts w:hint="default"/>
        <w:lang w:val="ru-RU" w:eastAsia="en-US" w:bidi="ar-SA"/>
      </w:rPr>
    </w:lvl>
    <w:lvl w:ilvl="8" w:tplc="76D2F7D2">
      <w:numFmt w:val="bullet"/>
      <w:lvlText w:val="•"/>
      <w:lvlJc w:val="left"/>
      <w:pPr>
        <w:ind w:left="5349" w:hanging="16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783B7B"/>
    <w:rsid w:val="00783B7B"/>
    <w:rsid w:val="00F4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/>
    </w:rPr>
  </w:style>
  <w:style w:type="paragraph" w:styleId="1">
    <w:name w:val="heading 1"/>
    <w:basedOn w:val="a"/>
    <w:uiPriority w:val="1"/>
    <w:qFormat/>
    <w:pPr>
      <w:ind w:left="113"/>
      <w:outlineLvl w:val="0"/>
    </w:pPr>
    <w:rPr>
      <w:rFonts w:ascii="Calibri" w:eastAsia="Calibri" w:hAnsi="Calibri" w:cs="Calibri"/>
      <w:b/>
      <w:bCs/>
    </w:rPr>
  </w:style>
  <w:style w:type="paragraph" w:styleId="2">
    <w:name w:val="heading 2"/>
    <w:basedOn w:val="a"/>
    <w:uiPriority w:val="1"/>
    <w:qFormat/>
    <w:pPr>
      <w:spacing w:before="84"/>
      <w:ind w:left="114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"/>
      <w:ind w:left="11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3" w:right="151" w:firstLine="226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340" w:right="151" w:hanging="22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61"/>
      <w:ind w:left="113"/>
    </w:pPr>
  </w:style>
  <w:style w:type="paragraph" w:styleId="a5">
    <w:name w:val="Balloon Text"/>
    <w:basedOn w:val="a"/>
    <w:link w:val="a6"/>
    <w:uiPriority w:val="99"/>
    <w:semiHidden/>
    <w:unhideWhenUsed/>
    <w:rsid w:val="00F423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2300"/>
    <w:rPr>
      <w:rFonts w:ascii="Tahoma" w:eastAsia="Bookman Old Style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/>
    </w:rPr>
  </w:style>
  <w:style w:type="paragraph" w:styleId="1">
    <w:name w:val="heading 1"/>
    <w:basedOn w:val="a"/>
    <w:uiPriority w:val="1"/>
    <w:qFormat/>
    <w:pPr>
      <w:ind w:left="113"/>
      <w:outlineLvl w:val="0"/>
    </w:pPr>
    <w:rPr>
      <w:rFonts w:ascii="Calibri" w:eastAsia="Calibri" w:hAnsi="Calibri" w:cs="Calibri"/>
      <w:b/>
      <w:bCs/>
    </w:rPr>
  </w:style>
  <w:style w:type="paragraph" w:styleId="2">
    <w:name w:val="heading 2"/>
    <w:basedOn w:val="a"/>
    <w:uiPriority w:val="1"/>
    <w:qFormat/>
    <w:pPr>
      <w:spacing w:before="84"/>
      <w:ind w:left="114"/>
      <w:outlineLvl w:val="1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"/>
      <w:ind w:left="11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113" w:right="151" w:firstLine="226"/>
      <w:jc w:val="both"/>
    </w:pPr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340" w:right="151" w:hanging="227"/>
      <w:jc w:val="both"/>
    </w:pPr>
  </w:style>
  <w:style w:type="paragraph" w:customStyle="1" w:styleId="TableParagraph">
    <w:name w:val="Table Paragraph"/>
    <w:basedOn w:val="a"/>
    <w:uiPriority w:val="1"/>
    <w:qFormat/>
    <w:pPr>
      <w:spacing w:before="61"/>
      <w:ind w:left="113"/>
    </w:pPr>
  </w:style>
  <w:style w:type="paragraph" w:styleId="a5">
    <w:name w:val="Balloon Text"/>
    <w:basedOn w:val="a"/>
    <w:link w:val="a6"/>
    <w:uiPriority w:val="99"/>
    <w:semiHidden/>
    <w:unhideWhenUsed/>
    <w:rsid w:val="00F4230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42300"/>
    <w:rPr>
      <w:rFonts w:ascii="Tahoma" w:eastAsia="Bookman Old Style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75133-9B45-404C-B4BD-946B9DF1E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14484</Words>
  <Characters>82561</Characters>
  <Application>Microsoft Office Word</Application>
  <DocSecurity>0</DocSecurity>
  <Lines>688</Lines>
  <Paragraphs>193</Paragraphs>
  <ScaleCrop>false</ScaleCrop>
  <Company/>
  <LinksUpToDate>false</LinksUpToDate>
  <CharactersWithSpaces>96852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2021-09-13T20:56:00Z</dcterms:created>
  <dcterms:modified xsi:type="dcterms:W3CDTF">2021-10-03T11:36:00Z</dcterms:modified>
</cp:coreProperties>
</file>